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814" w:rsidRPr="00AA1E0C" w:rsidRDefault="0019594C" w:rsidP="00AA1E0C">
      <w:pPr>
        <w:spacing w:line="240" w:lineRule="auto"/>
        <w:rPr>
          <w:rFonts w:ascii="Roboto Medium" w:hAnsi="Roboto Medium"/>
          <w:b/>
          <w:sz w:val="28"/>
        </w:rPr>
      </w:pPr>
      <w:proofErr w:type="spellStart"/>
      <w:r>
        <w:rPr>
          <w:rFonts w:ascii="Roboto Medium" w:hAnsi="Roboto Medium"/>
          <w:b/>
          <w:sz w:val="28"/>
        </w:rPr>
        <w:t>iQ</w:t>
      </w:r>
      <w:proofErr w:type="spellEnd"/>
      <w:r>
        <w:rPr>
          <w:rFonts w:ascii="Roboto Medium" w:hAnsi="Roboto Medium"/>
          <w:b/>
          <w:sz w:val="28"/>
        </w:rPr>
        <w:t xml:space="preserve"> Granit</w:t>
      </w:r>
      <w:r w:rsidR="00DE7814" w:rsidRPr="00AA1E0C">
        <w:rPr>
          <w:rFonts w:ascii="Roboto Medium" w:hAnsi="Roboto Medium"/>
          <w:b/>
          <w:sz w:val="28"/>
        </w:rPr>
        <w:tab/>
      </w:r>
    </w:p>
    <w:p w:rsidR="00DE7814" w:rsidRPr="0019594C" w:rsidRDefault="00675410" w:rsidP="0019594C">
      <w:pPr>
        <w:spacing w:after="80" w:line="240" w:lineRule="auto"/>
        <w:rPr>
          <w:rFonts w:ascii="Roboto Light" w:hAnsi="Roboto Light"/>
          <w:sz w:val="16"/>
          <w:szCs w:val="16"/>
        </w:rPr>
      </w:pPr>
      <w:r w:rsidRPr="0019594C">
        <w:rPr>
          <w:rFonts w:ascii="Roboto Light" w:hAnsi="Roboto Light"/>
          <w:sz w:val="16"/>
          <w:szCs w:val="16"/>
        </w:rPr>
        <w:t>Homogener, einschichtiger, elastischer PVC-Bodenbelag nach DIN EN ISO 10581 / EN 649</w:t>
      </w:r>
      <w:r w:rsidR="00DE7814" w:rsidRPr="0019594C">
        <w:rPr>
          <w:rFonts w:ascii="Roboto Light" w:hAnsi="Roboto Light"/>
          <w:sz w:val="16"/>
          <w:szCs w:val="16"/>
        </w:rPr>
        <w:tab/>
      </w:r>
      <w:r w:rsidR="00DE7814" w:rsidRPr="0019594C">
        <w:rPr>
          <w:rFonts w:ascii="Roboto Light" w:hAnsi="Roboto Light"/>
          <w:sz w:val="16"/>
          <w:szCs w:val="16"/>
        </w:rPr>
        <w:tab/>
      </w:r>
    </w:p>
    <w:p w:rsidR="00DE7814" w:rsidRPr="0019594C" w:rsidRDefault="00AC743E" w:rsidP="0019594C">
      <w:pPr>
        <w:spacing w:after="80" w:line="240" w:lineRule="auto"/>
        <w:rPr>
          <w:rFonts w:ascii="Roboto Light" w:hAnsi="Roboto Light"/>
          <w:sz w:val="16"/>
          <w:szCs w:val="16"/>
        </w:rPr>
      </w:pPr>
      <w:r w:rsidRPr="0019594C">
        <w:rPr>
          <w:rFonts w:ascii="Roboto Light" w:hAnsi="Roboto Light"/>
          <w:sz w:val="16"/>
          <w:szCs w:val="16"/>
        </w:rPr>
        <w:t>D</w:t>
      </w:r>
      <w:r w:rsidR="00DE7814" w:rsidRPr="0019594C">
        <w:rPr>
          <w:rFonts w:ascii="Roboto Light" w:hAnsi="Roboto Light"/>
          <w:sz w:val="16"/>
          <w:szCs w:val="16"/>
        </w:rPr>
        <w:t xml:space="preserve">ezent gerichtete </w:t>
      </w:r>
      <w:r w:rsidR="00352ACA">
        <w:rPr>
          <w:rFonts w:ascii="Roboto Light" w:hAnsi="Roboto Light"/>
          <w:sz w:val="16"/>
          <w:szCs w:val="16"/>
        </w:rPr>
        <w:t xml:space="preserve">kontrastierend </w:t>
      </w:r>
      <w:r w:rsidR="00DE7814" w:rsidRPr="0019594C">
        <w:rPr>
          <w:rFonts w:ascii="Roboto Light" w:hAnsi="Roboto Light"/>
          <w:sz w:val="16"/>
          <w:szCs w:val="16"/>
        </w:rPr>
        <w:t xml:space="preserve">granulierte Dessinierung in </w:t>
      </w:r>
      <w:r w:rsidR="00352ACA">
        <w:rPr>
          <w:rFonts w:ascii="Roboto Light" w:hAnsi="Roboto Light"/>
          <w:sz w:val="16"/>
          <w:szCs w:val="16"/>
        </w:rPr>
        <w:t>Ton-in-Ton</w:t>
      </w:r>
      <w:r w:rsidR="00AA1E0C" w:rsidRPr="0019594C">
        <w:rPr>
          <w:rFonts w:ascii="Roboto Light" w:hAnsi="Roboto Light"/>
          <w:sz w:val="16"/>
          <w:szCs w:val="16"/>
        </w:rPr>
        <w:t xml:space="preserve"> Abstufung zum Grundfarbton</w:t>
      </w:r>
      <w:r w:rsidR="00352ACA">
        <w:rPr>
          <w:rFonts w:ascii="Roboto Light" w:hAnsi="Roboto Light"/>
          <w:sz w:val="16"/>
          <w:szCs w:val="16"/>
        </w:rPr>
        <w:t xml:space="preserve">. </w:t>
      </w:r>
      <w:proofErr w:type="spellStart"/>
      <w:r w:rsidR="00352ACA">
        <w:rPr>
          <w:rFonts w:ascii="Roboto Light" w:hAnsi="Roboto Light"/>
          <w:sz w:val="16"/>
          <w:szCs w:val="16"/>
        </w:rPr>
        <w:t>iQ</w:t>
      </w:r>
      <w:proofErr w:type="spellEnd"/>
      <w:r w:rsidR="00352ACA">
        <w:rPr>
          <w:rFonts w:ascii="Roboto Light" w:hAnsi="Roboto Light"/>
          <w:sz w:val="16"/>
          <w:szCs w:val="16"/>
        </w:rPr>
        <w:t xml:space="preserve"> Granit Sense: D</w:t>
      </w:r>
      <w:r w:rsidR="00DE7814" w:rsidRPr="0019594C">
        <w:rPr>
          <w:rFonts w:ascii="Roboto Light" w:hAnsi="Roboto Light"/>
          <w:sz w:val="16"/>
          <w:szCs w:val="16"/>
        </w:rPr>
        <w:t>ezent gerichtete sehr fein</w:t>
      </w:r>
      <w:r w:rsidR="00352ACA">
        <w:rPr>
          <w:rFonts w:ascii="Roboto Light" w:hAnsi="Roboto Light"/>
          <w:sz w:val="16"/>
          <w:szCs w:val="16"/>
        </w:rPr>
        <w:t xml:space="preserve"> reduziert </w:t>
      </w:r>
      <w:r w:rsidR="00DE7814" w:rsidRPr="0019594C">
        <w:rPr>
          <w:rFonts w:ascii="Roboto Light" w:hAnsi="Roboto Light"/>
          <w:sz w:val="16"/>
          <w:szCs w:val="16"/>
        </w:rPr>
        <w:t>granulierte Dessinierung</w:t>
      </w:r>
      <w:r w:rsidR="00352ACA">
        <w:rPr>
          <w:rFonts w:ascii="Roboto Light" w:hAnsi="Roboto Light"/>
          <w:sz w:val="16"/>
          <w:szCs w:val="16"/>
        </w:rPr>
        <w:t xml:space="preserve"> mit geringem Kontrast und damit für demenzsensible Gestaltung geeignet.</w:t>
      </w:r>
      <w:r w:rsidR="00DE7814" w:rsidRPr="0019594C">
        <w:rPr>
          <w:rFonts w:ascii="Roboto Light" w:hAnsi="Roboto Light"/>
          <w:sz w:val="16"/>
          <w:szCs w:val="16"/>
        </w:rPr>
        <w:tab/>
      </w:r>
      <w:r w:rsidR="00DE7814" w:rsidRPr="0019594C">
        <w:rPr>
          <w:rFonts w:ascii="Roboto Light" w:hAnsi="Roboto Light"/>
          <w:sz w:val="16"/>
          <w:szCs w:val="16"/>
        </w:rPr>
        <w:tab/>
      </w:r>
    </w:p>
    <w:p w:rsidR="00AA1E0C" w:rsidRPr="0019594C" w:rsidRDefault="00AC743E" w:rsidP="00AA1E0C">
      <w:pPr>
        <w:spacing w:line="240" w:lineRule="auto"/>
        <w:rPr>
          <w:rFonts w:ascii="Roboto Light" w:hAnsi="Roboto Light"/>
          <w:sz w:val="16"/>
          <w:szCs w:val="16"/>
        </w:rPr>
      </w:pPr>
      <w:r w:rsidRPr="0019594C">
        <w:rPr>
          <w:rFonts w:ascii="Roboto Light" w:hAnsi="Roboto Light"/>
          <w:sz w:val="16"/>
          <w:szCs w:val="16"/>
        </w:rPr>
        <w:t xml:space="preserve">Die </w:t>
      </w:r>
      <w:proofErr w:type="spellStart"/>
      <w:r w:rsidR="00E32471" w:rsidRPr="0019594C">
        <w:rPr>
          <w:rFonts w:ascii="Roboto Light" w:hAnsi="Roboto Light"/>
          <w:sz w:val="16"/>
          <w:szCs w:val="16"/>
        </w:rPr>
        <w:t>iQ</w:t>
      </w:r>
      <w:proofErr w:type="spellEnd"/>
      <w:r w:rsidR="00E32471" w:rsidRPr="0019594C">
        <w:rPr>
          <w:rFonts w:ascii="Roboto Light" w:hAnsi="Roboto Light"/>
          <w:sz w:val="16"/>
          <w:szCs w:val="16"/>
        </w:rPr>
        <w:t xml:space="preserve"> </w:t>
      </w:r>
      <w:r w:rsidRPr="0019594C">
        <w:rPr>
          <w:rFonts w:ascii="Roboto Light" w:hAnsi="Roboto Light"/>
          <w:sz w:val="16"/>
          <w:szCs w:val="16"/>
        </w:rPr>
        <w:t xml:space="preserve">PUR Oberflächen-Vergütung macht den Belag lebenslang </w:t>
      </w:r>
      <w:proofErr w:type="spellStart"/>
      <w:r w:rsidRPr="0019594C">
        <w:rPr>
          <w:rFonts w:ascii="Roboto Light" w:hAnsi="Roboto Light"/>
          <w:sz w:val="16"/>
          <w:szCs w:val="16"/>
        </w:rPr>
        <w:t>einpflegefrei</w:t>
      </w:r>
      <w:proofErr w:type="spellEnd"/>
      <w:r w:rsidRPr="0019594C">
        <w:rPr>
          <w:rFonts w:ascii="Roboto Light" w:hAnsi="Roboto Light"/>
          <w:sz w:val="16"/>
          <w:szCs w:val="16"/>
        </w:rPr>
        <w:t xml:space="preserve"> und trockenpolierbar.</w:t>
      </w:r>
      <w:r w:rsidRPr="0019594C">
        <w:rPr>
          <w:rFonts w:ascii="Roboto Light" w:hAnsi="Roboto Light"/>
          <w:sz w:val="16"/>
          <w:szCs w:val="16"/>
        </w:rPr>
        <w:tab/>
      </w:r>
    </w:p>
    <w:p w:rsidR="00AA1E0C" w:rsidRPr="0019594C" w:rsidRDefault="00F620BB" w:rsidP="0019594C">
      <w:pPr>
        <w:spacing w:after="80" w:line="240" w:lineRule="auto"/>
        <w:rPr>
          <w:rFonts w:ascii="Roboto Light" w:hAnsi="Roboto Light"/>
          <w:sz w:val="16"/>
          <w:szCs w:val="16"/>
        </w:rPr>
      </w:pPr>
      <w:r w:rsidRPr="0019594C">
        <w:rPr>
          <w:rFonts w:ascii="Roboto Light" w:hAnsi="Roboto Light"/>
          <w:sz w:val="16"/>
          <w:szCs w:val="16"/>
        </w:rPr>
        <w:t>Vollständig recycelbar und hergestellt mit mindestens 25 % Recyclinganteil.</w:t>
      </w:r>
    </w:p>
    <w:p w:rsidR="0019594C" w:rsidRPr="0019594C" w:rsidRDefault="00E32471" w:rsidP="0019594C">
      <w:pPr>
        <w:spacing w:after="80" w:line="240" w:lineRule="auto"/>
        <w:rPr>
          <w:rFonts w:ascii="Roboto Light" w:hAnsi="Roboto Light"/>
          <w:sz w:val="16"/>
          <w:szCs w:val="16"/>
        </w:rPr>
      </w:pPr>
      <w:r w:rsidRPr="0019594C">
        <w:rPr>
          <w:rFonts w:ascii="Roboto Light" w:hAnsi="Roboto Light"/>
          <w:sz w:val="16"/>
          <w:szCs w:val="16"/>
        </w:rPr>
        <w:t xml:space="preserve">Der Hersteller des gelieferten Materials bietet die Möglichkeit, bei der Verlegung anfallende </w:t>
      </w:r>
      <w:proofErr w:type="spellStart"/>
      <w:r w:rsidRPr="0019594C">
        <w:rPr>
          <w:rFonts w:ascii="Roboto Light" w:hAnsi="Roboto Light"/>
          <w:sz w:val="16"/>
          <w:szCs w:val="16"/>
        </w:rPr>
        <w:t>Verschnittreste</w:t>
      </w:r>
      <w:proofErr w:type="spellEnd"/>
      <w:r w:rsidRPr="0019594C">
        <w:rPr>
          <w:rFonts w:ascii="Roboto Light" w:hAnsi="Roboto Light"/>
          <w:sz w:val="16"/>
          <w:szCs w:val="16"/>
        </w:rPr>
        <w:t>, sowie den Belag nach dessen Nutzung ungeachtet von Klebstoff- oder Spachtelmasse-Kontamination zurückzunehmen und mittels des werkseigenen Recycling</w:t>
      </w:r>
      <w:r w:rsidR="00675410" w:rsidRPr="0019594C">
        <w:rPr>
          <w:rFonts w:ascii="Roboto Light" w:hAnsi="Roboto Light"/>
          <w:sz w:val="16"/>
          <w:szCs w:val="16"/>
        </w:rPr>
        <w:t>-</w:t>
      </w:r>
      <w:r w:rsidRPr="0019594C">
        <w:rPr>
          <w:rFonts w:ascii="Roboto Light" w:hAnsi="Roboto Light"/>
          <w:sz w:val="16"/>
          <w:szCs w:val="16"/>
        </w:rPr>
        <w:t>systems in der Fertigung neuer Beläge wiederzuverwerten. Die Rücknahme erfolgt in Koordination mit dem jeweils beauftragten Verarbeitungsbetrieb und ist durch eine Herstellererklärung mit der Angebotsabgabe nachzuweisen.</w:t>
      </w:r>
    </w:p>
    <w:p w:rsidR="0019594C" w:rsidRPr="0019594C" w:rsidRDefault="0019594C" w:rsidP="0019594C">
      <w:pPr>
        <w:spacing w:after="80" w:line="240" w:lineRule="auto"/>
        <w:rPr>
          <w:rFonts w:ascii="Roboto Light" w:hAnsi="Roboto Light"/>
          <w:sz w:val="16"/>
          <w:szCs w:val="16"/>
        </w:rPr>
      </w:pPr>
      <w:proofErr w:type="spellStart"/>
      <w:r w:rsidRPr="0019594C">
        <w:rPr>
          <w:rFonts w:ascii="Roboto Light" w:hAnsi="Roboto Light"/>
          <w:sz w:val="16"/>
          <w:szCs w:val="16"/>
        </w:rPr>
        <w:t>Biozidfrei</w:t>
      </w:r>
      <w:proofErr w:type="spellEnd"/>
    </w:p>
    <w:p w:rsidR="00AC743E" w:rsidRPr="0019594C" w:rsidRDefault="00E32471" w:rsidP="0019594C">
      <w:pPr>
        <w:spacing w:after="80" w:line="240" w:lineRule="auto"/>
        <w:rPr>
          <w:rFonts w:ascii="Roboto Light" w:hAnsi="Roboto Light"/>
          <w:sz w:val="16"/>
          <w:szCs w:val="16"/>
        </w:rPr>
      </w:pPr>
      <w:r w:rsidRPr="0019594C">
        <w:rPr>
          <w:rFonts w:ascii="Roboto Light" w:hAnsi="Roboto Light"/>
          <w:sz w:val="16"/>
          <w:szCs w:val="16"/>
        </w:rPr>
        <w:t>Die Produktinhaltsstoffe sind bis auf 0.01 % durch ein exte</w:t>
      </w:r>
      <w:r w:rsidR="0019594C">
        <w:rPr>
          <w:rFonts w:ascii="Roboto Light" w:hAnsi="Roboto Light"/>
          <w:sz w:val="16"/>
          <w:szCs w:val="16"/>
        </w:rPr>
        <w:t>rnes Prüfinstitut nachzuweisen.</w:t>
      </w:r>
      <w:r w:rsidR="00675410" w:rsidRPr="0019594C">
        <w:rPr>
          <w:rFonts w:ascii="Roboto Light" w:hAnsi="Roboto Light"/>
          <w:sz w:val="16"/>
          <w:szCs w:val="16"/>
        </w:rPr>
        <w:t xml:space="preserve"> Zur Anwendung kommt ein vollständig </w:t>
      </w:r>
      <w:proofErr w:type="spellStart"/>
      <w:r w:rsidR="00675410" w:rsidRPr="0019594C">
        <w:rPr>
          <w:rFonts w:ascii="Roboto Light" w:hAnsi="Roboto Light"/>
          <w:sz w:val="16"/>
          <w:szCs w:val="16"/>
        </w:rPr>
        <w:t>phthalatfreier</w:t>
      </w:r>
      <w:proofErr w:type="spellEnd"/>
      <w:r w:rsidR="00675410" w:rsidRPr="0019594C">
        <w:rPr>
          <w:rFonts w:ascii="Roboto Light" w:hAnsi="Roboto Light"/>
          <w:sz w:val="16"/>
          <w:szCs w:val="16"/>
        </w:rPr>
        <w:t xml:space="preserve"> Weichmacher, geprüft durch ein externes Prüfinstitut. Nachweise sind mit der Angebotsabgabe vorzulegen.</w:t>
      </w:r>
    </w:p>
    <w:p w:rsidR="00675410" w:rsidRPr="0019594C" w:rsidRDefault="00F620BB" w:rsidP="0019594C">
      <w:pPr>
        <w:spacing w:after="80" w:line="240" w:lineRule="auto"/>
        <w:rPr>
          <w:rFonts w:ascii="Roboto Light" w:hAnsi="Roboto Light"/>
          <w:sz w:val="16"/>
          <w:szCs w:val="16"/>
        </w:rPr>
      </w:pPr>
      <w:r w:rsidRPr="0019594C">
        <w:rPr>
          <w:rFonts w:ascii="Roboto Light" w:hAnsi="Roboto Light"/>
          <w:sz w:val="16"/>
          <w:szCs w:val="16"/>
        </w:rPr>
        <w:t>Funktionskonzept farblich abgestimmt</w:t>
      </w:r>
      <w:r w:rsidR="00AA1E0C" w:rsidRPr="0019594C">
        <w:rPr>
          <w:rFonts w:ascii="Roboto Light" w:hAnsi="Roboto Light"/>
          <w:sz w:val="16"/>
          <w:szCs w:val="16"/>
        </w:rPr>
        <w:t xml:space="preserve">. </w:t>
      </w:r>
      <w:r w:rsidR="00675410" w:rsidRPr="0019594C">
        <w:rPr>
          <w:rFonts w:ascii="Roboto Light" w:hAnsi="Roboto Light"/>
          <w:sz w:val="16"/>
          <w:szCs w:val="16"/>
        </w:rPr>
        <w:t xml:space="preserve">Auswahl aus einer Palette von 50 Farben. Eine Auswahl an uni- und </w:t>
      </w:r>
      <w:proofErr w:type="spellStart"/>
      <w:r w:rsidR="00675410" w:rsidRPr="0019594C">
        <w:rPr>
          <w:rFonts w:ascii="Roboto Light" w:hAnsi="Roboto Light"/>
          <w:sz w:val="16"/>
          <w:szCs w:val="16"/>
        </w:rPr>
        <w:t>multicolorierten</w:t>
      </w:r>
      <w:proofErr w:type="spellEnd"/>
      <w:r w:rsidR="00675410" w:rsidRPr="0019594C">
        <w:rPr>
          <w:rFonts w:ascii="Roboto Light" w:hAnsi="Roboto Light"/>
          <w:sz w:val="16"/>
          <w:szCs w:val="16"/>
        </w:rPr>
        <w:t xml:space="preserve"> Schweißschnüren für die gesamte Farbpalette.</w:t>
      </w:r>
      <w:r w:rsidRPr="0019594C">
        <w:rPr>
          <w:rFonts w:ascii="Roboto Light" w:hAnsi="Roboto Light"/>
          <w:sz w:val="16"/>
          <w:szCs w:val="16"/>
        </w:rPr>
        <w:t xml:space="preserve"> </w:t>
      </w:r>
      <w:r w:rsidR="00AA1E0C" w:rsidRPr="0019594C">
        <w:rPr>
          <w:rFonts w:ascii="Roboto Light" w:hAnsi="Roboto Light"/>
          <w:sz w:val="16"/>
          <w:szCs w:val="16"/>
        </w:rPr>
        <w:t xml:space="preserve">Eine erweiterte Auswahl aus 76 Farben eines farblich abgestimmten Kollektionskonzepts aus </w:t>
      </w:r>
      <w:proofErr w:type="spellStart"/>
      <w:r w:rsidR="00AA1E0C" w:rsidRPr="0019594C">
        <w:rPr>
          <w:rFonts w:ascii="Roboto Light" w:hAnsi="Roboto Light"/>
          <w:sz w:val="16"/>
          <w:szCs w:val="16"/>
        </w:rPr>
        <w:t>iQ</w:t>
      </w:r>
      <w:proofErr w:type="spellEnd"/>
      <w:r w:rsidR="00AA1E0C" w:rsidRPr="0019594C">
        <w:rPr>
          <w:rFonts w:ascii="Roboto Light" w:hAnsi="Roboto Light"/>
          <w:sz w:val="16"/>
          <w:szCs w:val="16"/>
        </w:rPr>
        <w:t xml:space="preserve"> Granit &amp; </w:t>
      </w:r>
      <w:proofErr w:type="spellStart"/>
      <w:r w:rsidR="00AA1E0C" w:rsidRPr="0019594C">
        <w:rPr>
          <w:rFonts w:ascii="Roboto Light" w:hAnsi="Roboto Light"/>
          <w:sz w:val="16"/>
          <w:szCs w:val="16"/>
        </w:rPr>
        <w:t>iQ</w:t>
      </w:r>
      <w:proofErr w:type="spellEnd"/>
      <w:r w:rsidR="00AA1E0C" w:rsidRPr="0019594C">
        <w:rPr>
          <w:rFonts w:ascii="Roboto Light" w:hAnsi="Roboto Light"/>
          <w:sz w:val="16"/>
          <w:szCs w:val="16"/>
        </w:rPr>
        <w:t xml:space="preserve"> Eminent ist möglich.</w:t>
      </w:r>
    </w:p>
    <w:p w:rsidR="00AA1E0C" w:rsidRPr="0019594C" w:rsidRDefault="00DE7814" w:rsidP="00AA1E0C">
      <w:pPr>
        <w:spacing w:after="0" w:line="240" w:lineRule="auto"/>
        <w:rPr>
          <w:rFonts w:ascii="Roboto Light" w:hAnsi="Roboto Light"/>
          <w:sz w:val="16"/>
          <w:szCs w:val="16"/>
        </w:rPr>
      </w:pPr>
      <w:r w:rsidRPr="0019594C">
        <w:rPr>
          <w:rFonts w:ascii="Roboto Light" w:hAnsi="Roboto Light"/>
          <w:sz w:val="16"/>
          <w:szCs w:val="16"/>
        </w:rPr>
        <w:t xml:space="preserve">Farbe nach Wahl </w:t>
      </w:r>
      <w:proofErr w:type="gramStart"/>
      <w:r w:rsidRPr="0019594C">
        <w:rPr>
          <w:rFonts w:ascii="Roboto Light" w:hAnsi="Roboto Light"/>
          <w:sz w:val="16"/>
          <w:szCs w:val="16"/>
        </w:rPr>
        <w:t>des</w:t>
      </w:r>
      <w:proofErr w:type="gramEnd"/>
      <w:r w:rsidRPr="0019594C">
        <w:rPr>
          <w:rFonts w:ascii="Roboto Light" w:hAnsi="Roboto Light"/>
          <w:sz w:val="16"/>
          <w:szCs w:val="16"/>
        </w:rPr>
        <w:t xml:space="preserve"> AG liefern, Untergrund bestehend aus:</w:t>
      </w:r>
    </w:p>
    <w:p w:rsidR="00AA1E0C" w:rsidRPr="0019594C" w:rsidRDefault="00AA1E0C" w:rsidP="00AA1E0C">
      <w:pPr>
        <w:spacing w:after="0" w:line="240" w:lineRule="auto"/>
        <w:rPr>
          <w:rFonts w:ascii="Roboto Light" w:hAnsi="Roboto Light"/>
          <w:sz w:val="16"/>
          <w:szCs w:val="16"/>
        </w:rPr>
      </w:pPr>
      <w:r w:rsidRPr="0019594C">
        <w:rPr>
          <w:rFonts w:ascii="Roboto Light" w:hAnsi="Roboto Light"/>
          <w:sz w:val="16"/>
          <w:szCs w:val="16"/>
        </w:rPr>
        <w:t>v</w:t>
      </w:r>
      <w:r w:rsidR="00DE7814" w:rsidRPr="0019594C">
        <w:rPr>
          <w:rFonts w:ascii="Roboto Light" w:hAnsi="Roboto Light"/>
          <w:sz w:val="16"/>
          <w:szCs w:val="16"/>
        </w:rPr>
        <w:t>orbereiten und den Belag gemäß DIN 18 299/DIN 18 365 verlegen.</w:t>
      </w:r>
    </w:p>
    <w:p w:rsidR="00DE7814" w:rsidRPr="0019594C" w:rsidRDefault="00DE7814" w:rsidP="00AA1E0C">
      <w:pPr>
        <w:spacing w:after="0" w:line="240" w:lineRule="auto"/>
        <w:rPr>
          <w:rFonts w:ascii="Roboto Light" w:hAnsi="Roboto Light"/>
          <w:sz w:val="16"/>
          <w:szCs w:val="16"/>
        </w:rPr>
      </w:pP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</w:p>
    <w:p w:rsidR="00DE7814" w:rsidRPr="0019594C" w:rsidRDefault="00DE7814" w:rsidP="00AA1E0C">
      <w:pPr>
        <w:spacing w:after="0" w:line="240" w:lineRule="auto"/>
        <w:rPr>
          <w:rFonts w:ascii="Roboto Light" w:hAnsi="Roboto Light"/>
          <w:b/>
          <w:sz w:val="16"/>
          <w:szCs w:val="16"/>
        </w:rPr>
      </w:pPr>
      <w:r w:rsidRPr="0019594C">
        <w:rPr>
          <w:rFonts w:ascii="Roboto Light" w:hAnsi="Roboto Light"/>
          <w:b/>
          <w:sz w:val="16"/>
          <w:szCs w:val="16"/>
        </w:rPr>
        <w:t>Kriterien:</w:t>
      </w:r>
      <w:r w:rsidRPr="0019594C">
        <w:rPr>
          <w:rFonts w:ascii="Roboto Light" w:hAnsi="Roboto Light"/>
          <w:b/>
          <w:sz w:val="16"/>
          <w:szCs w:val="16"/>
        </w:rPr>
        <w:tab/>
      </w:r>
      <w:r w:rsidRPr="0019594C">
        <w:rPr>
          <w:rFonts w:ascii="Roboto Light" w:hAnsi="Roboto Light"/>
          <w:b/>
          <w:sz w:val="16"/>
          <w:szCs w:val="16"/>
        </w:rPr>
        <w:tab/>
      </w:r>
      <w:r w:rsidRPr="0019594C">
        <w:rPr>
          <w:rFonts w:ascii="Roboto Light" w:hAnsi="Roboto Light"/>
          <w:b/>
          <w:sz w:val="16"/>
          <w:szCs w:val="16"/>
        </w:rPr>
        <w:tab/>
      </w:r>
    </w:p>
    <w:p w:rsidR="00DE7814" w:rsidRPr="0019594C" w:rsidRDefault="00DE7814" w:rsidP="00AA1E0C">
      <w:pPr>
        <w:spacing w:after="0" w:line="240" w:lineRule="auto"/>
        <w:rPr>
          <w:rFonts w:ascii="Roboto Light" w:hAnsi="Roboto Light"/>
          <w:sz w:val="16"/>
          <w:szCs w:val="16"/>
        </w:rPr>
      </w:pPr>
      <w:r w:rsidRPr="0019594C">
        <w:rPr>
          <w:rFonts w:ascii="Roboto Light" w:hAnsi="Roboto Light"/>
          <w:sz w:val="16"/>
          <w:szCs w:val="16"/>
        </w:rPr>
        <w:t>Benutzungsintensität:</w:t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</w:p>
    <w:p w:rsidR="00DE7814" w:rsidRPr="0019594C" w:rsidRDefault="00DE7814" w:rsidP="00AA1E0C">
      <w:pPr>
        <w:spacing w:after="0" w:line="240" w:lineRule="auto"/>
        <w:rPr>
          <w:rFonts w:ascii="Roboto Light" w:hAnsi="Roboto Light"/>
          <w:sz w:val="16"/>
          <w:szCs w:val="16"/>
        </w:rPr>
      </w:pPr>
      <w:r w:rsidRPr="0019594C">
        <w:rPr>
          <w:rFonts w:ascii="Roboto Light" w:hAnsi="Roboto Light"/>
          <w:sz w:val="16"/>
          <w:szCs w:val="16"/>
        </w:rPr>
        <w:t>Geschäftsbereich</w:t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  <w:t>ISO 10874 - EN 685</w:t>
      </w:r>
      <w:r w:rsidRPr="0019594C">
        <w:rPr>
          <w:rFonts w:ascii="Roboto Light" w:hAnsi="Roboto Light"/>
          <w:sz w:val="16"/>
          <w:szCs w:val="16"/>
        </w:rPr>
        <w:tab/>
      </w:r>
      <w:r w:rsidR="007F1E60" w:rsidRPr="0019594C">
        <w:rPr>
          <w:rFonts w:ascii="Roboto Light" w:hAnsi="Roboto Light"/>
          <w:sz w:val="16"/>
          <w:szCs w:val="16"/>
        </w:rPr>
        <w:tab/>
      </w:r>
      <w:r w:rsid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>Klasse 34</w:t>
      </w:r>
    </w:p>
    <w:p w:rsidR="00DE7814" w:rsidRDefault="00DE7814" w:rsidP="00AA1E0C">
      <w:pPr>
        <w:spacing w:after="0" w:line="240" w:lineRule="auto"/>
        <w:rPr>
          <w:rFonts w:ascii="Roboto Light" w:hAnsi="Roboto Light"/>
          <w:sz w:val="16"/>
          <w:szCs w:val="16"/>
        </w:rPr>
      </w:pPr>
      <w:r w:rsidRPr="0019594C">
        <w:rPr>
          <w:rFonts w:ascii="Roboto Light" w:hAnsi="Roboto Light"/>
          <w:sz w:val="16"/>
          <w:szCs w:val="16"/>
        </w:rPr>
        <w:t>Industriebereich</w:t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  <w:t>ISO 10874 - EN 685</w:t>
      </w:r>
      <w:r w:rsidRPr="0019594C">
        <w:rPr>
          <w:rFonts w:ascii="Roboto Light" w:hAnsi="Roboto Light"/>
          <w:sz w:val="16"/>
          <w:szCs w:val="16"/>
        </w:rPr>
        <w:tab/>
      </w:r>
      <w:r w:rsidR="007F1E60" w:rsidRPr="0019594C">
        <w:rPr>
          <w:rFonts w:ascii="Roboto Light" w:hAnsi="Roboto Light"/>
          <w:sz w:val="16"/>
          <w:szCs w:val="16"/>
        </w:rPr>
        <w:tab/>
      </w:r>
      <w:r w:rsid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>Klasse 43</w:t>
      </w:r>
    </w:p>
    <w:p w:rsidR="001377C1" w:rsidRPr="001377C1" w:rsidRDefault="001377C1" w:rsidP="001377C1">
      <w:pPr>
        <w:spacing w:after="0" w:line="240" w:lineRule="auto"/>
        <w:rPr>
          <w:rFonts w:ascii="Roboto Light" w:hAnsi="Roboto Light"/>
          <w:sz w:val="16"/>
          <w:szCs w:val="16"/>
        </w:rPr>
      </w:pPr>
      <w:r w:rsidRPr="001377C1">
        <w:rPr>
          <w:rFonts w:ascii="Roboto Light" w:hAnsi="Roboto Light"/>
          <w:sz w:val="16"/>
          <w:szCs w:val="16"/>
        </w:rPr>
        <w:t>Recycelbar</w:t>
      </w:r>
      <w:r w:rsidRPr="001377C1">
        <w:rPr>
          <w:rFonts w:ascii="Roboto Light" w:hAnsi="Roboto Light"/>
          <w:sz w:val="16"/>
          <w:szCs w:val="16"/>
        </w:rPr>
        <w:tab/>
      </w:r>
      <w:r w:rsidRPr="001377C1">
        <w:rPr>
          <w:rFonts w:ascii="Roboto Light" w:hAnsi="Roboto Light"/>
          <w:sz w:val="16"/>
          <w:szCs w:val="16"/>
        </w:rPr>
        <w:tab/>
      </w:r>
      <w:r w:rsidRPr="001377C1">
        <w:rPr>
          <w:rFonts w:ascii="Roboto Light" w:hAnsi="Roboto Light"/>
          <w:sz w:val="16"/>
          <w:szCs w:val="16"/>
        </w:rPr>
        <w:tab/>
      </w:r>
      <w:r w:rsidRPr="001377C1">
        <w:rPr>
          <w:rFonts w:ascii="Roboto Light" w:hAnsi="Roboto Light"/>
          <w:sz w:val="16"/>
          <w:szCs w:val="16"/>
        </w:rPr>
        <w:tab/>
        <w:t xml:space="preserve">ISO 14021 </w:t>
      </w:r>
      <w:r w:rsidRPr="001377C1">
        <w:rPr>
          <w:rFonts w:ascii="Roboto Light" w:hAnsi="Roboto Light"/>
          <w:sz w:val="16"/>
          <w:szCs w:val="16"/>
        </w:rPr>
        <w:tab/>
      </w:r>
      <w:r w:rsidRPr="001377C1">
        <w:rPr>
          <w:rFonts w:ascii="Roboto Light" w:hAnsi="Roboto Light"/>
          <w:sz w:val="16"/>
          <w:szCs w:val="16"/>
        </w:rPr>
        <w:tab/>
      </w:r>
      <w:r w:rsidRPr="001377C1">
        <w:rPr>
          <w:rFonts w:ascii="Roboto Light" w:hAnsi="Roboto Light"/>
          <w:sz w:val="16"/>
          <w:szCs w:val="16"/>
        </w:rPr>
        <w:tab/>
        <w:t xml:space="preserve">Ja, </w:t>
      </w:r>
      <w:proofErr w:type="spellStart"/>
      <w:r w:rsidRPr="001377C1">
        <w:rPr>
          <w:rFonts w:ascii="Roboto Light" w:hAnsi="Roboto Light"/>
          <w:sz w:val="16"/>
          <w:szCs w:val="16"/>
        </w:rPr>
        <w:t>Verschnittreste</w:t>
      </w:r>
      <w:proofErr w:type="spellEnd"/>
      <w:r w:rsidRPr="001377C1">
        <w:rPr>
          <w:rFonts w:ascii="Roboto Light" w:hAnsi="Roboto Light"/>
          <w:sz w:val="16"/>
          <w:szCs w:val="16"/>
        </w:rPr>
        <w:t xml:space="preserve"> und gebrauchte Böden </w:t>
      </w:r>
    </w:p>
    <w:p w:rsidR="00DE7814" w:rsidRPr="0019594C" w:rsidRDefault="00DE7814" w:rsidP="00AA1E0C">
      <w:pPr>
        <w:spacing w:after="0" w:line="240" w:lineRule="auto"/>
        <w:rPr>
          <w:rFonts w:ascii="Roboto Light" w:hAnsi="Roboto Light"/>
          <w:sz w:val="16"/>
          <w:szCs w:val="16"/>
        </w:rPr>
      </w:pPr>
      <w:bookmarkStart w:id="0" w:name="_GoBack"/>
      <w:bookmarkEnd w:id="0"/>
      <w:r w:rsidRPr="0019594C">
        <w:rPr>
          <w:rFonts w:ascii="Roboto Light" w:hAnsi="Roboto Light"/>
          <w:sz w:val="16"/>
          <w:szCs w:val="16"/>
        </w:rPr>
        <w:t>Gesamtdicke</w:t>
      </w:r>
      <w:r w:rsidR="00AA1E0C" w:rsidRPr="0019594C">
        <w:rPr>
          <w:rFonts w:ascii="Roboto Light" w:hAnsi="Roboto Light"/>
          <w:sz w:val="16"/>
          <w:szCs w:val="16"/>
        </w:rPr>
        <w:tab/>
      </w:r>
      <w:r w:rsidR="00AA1E0C" w:rsidRPr="0019594C">
        <w:rPr>
          <w:rFonts w:ascii="Roboto Light" w:hAnsi="Roboto Light"/>
          <w:sz w:val="16"/>
          <w:szCs w:val="16"/>
        </w:rPr>
        <w:tab/>
      </w:r>
      <w:r w:rsidR="00AA1E0C" w:rsidRPr="0019594C">
        <w:rPr>
          <w:rFonts w:ascii="Roboto Light" w:hAnsi="Roboto Light"/>
          <w:sz w:val="16"/>
          <w:szCs w:val="16"/>
        </w:rPr>
        <w:tab/>
      </w:r>
      <w:r w:rsidR="00AA1E0C"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>ISO 24346 - EN 428</w:t>
      </w:r>
      <w:r w:rsidRPr="0019594C">
        <w:rPr>
          <w:rFonts w:ascii="Roboto Light" w:hAnsi="Roboto Light"/>
          <w:sz w:val="16"/>
          <w:szCs w:val="16"/>
        </w:rPr>
        <w:tab/>
      </w:r>
      <w:r w:rsidR="007F1E60" w:rsidRPr="0019594C">
        <w:rPr>
          <w:rFonts w:ascii="Roboto Light" w:hAnsi="Roboto Light"/>
          <w:sz w:val="16"/>
          <w:szCs w:val="16"/>
        </w:rPr>
        <w:tab/>
      </w:r>
      <w:r w:rsid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>2,0 mm</w:t>
      </w:r>
    </w:p>
    <w:p w:rsidR="00DE7814" w:rsidRPr="0019594C" w:rsidRDefault="00DE7814" w:rsidP="00AA1E0C">
      <w:pPr>
        <w:spacing w:after="0" w:line="240" w:lineRule="auto"/>
        <w:rPr>
          <w:rFonts w:ascii="Roboto Light" w:hAnsi="Roboto Light"/>
          <w:sz w:val="16"/>
          <w:szCs w:val="16"/>
        </w:rPr>
      </w:pPr>
      <w:r w:rsidRPr="0019594C">
        <w:rPr>
          <w:rFonts w:ascii="Roboto Light" w:hAnsi="Roboto Light"/>
          <w:sz w:val="16"/>
          <w:szCs w:val="16"/>
        </w:rPr>
        <w:t>Flächengewicht</w:t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  <w:t>ISO 23997 - EN 430</w:t>
      </w:r>
      <w:r w:rsidRPr="0019594C">
        <w:rPr>
          <w:rFonts w:ascii="Roboto Light" w:hAnsi="Roboto Light"/>
          <w:sz w:val="16"/>
          <w:szCs w:val="16"/>
        </w:rPr>
        <w:tab/>
      </w:r>
      <w:r w:rsidR="007F1E60" w:rsidRPr="0019594C">
        <w:rPr>
          <w:rFonts w:ascii="Roboto Light" w:hAnsi="Roboto Light"/>
          <w:sz w:val="16"/>
          <w:szCs w:val="16"/>
        </w:rPr>
        <w:tab/>
      </w:r>
      <w:r w:rsidR="0019594C">
        <w:rPr>
          <w:rFonts w:ascii="Roboto Light" w:hAnsi="Roboto Light"/>
          <w:sz w:val="16"/>
          <w:szCs w:val="16"/>
        </w:rPr>
        <w:tab/>
      </w:r>
      <w:r w:rsidR="00E717BF" w:rsidRPr="0019594C">
        <w:rPr>
          <w:rFonts w:ascii="Roboto Light" w:hAnsi="Roboto Light"/>
          <w:sz w:val="16"/>
          <w:szCs w:val="16"/>
        </w:rPr>
        <w:t>C</w:t>
      </w:r>
      <w:r w:rsidRPr="0019594C">
        <w:rPr>
          <w:rFonts w:ascii="Roboto Light" w:hAnsi="Roboto Light"/>
          <w:sz w:val="16"/>
          <w:szCs w:val="16"/>
        </w:rPr>
        <w:t>a. 2</w:t>
      </w:r>
      <w:r w:rsidR="004E0BEA">
        <w:rPr>
          <w:rFonts w:ascii="Roboto Light" w:hAnsi="Roboto Light"/>
          <w:sz w:val="16"/>
          <w:szCs w:val="16"/>
        </w:rPr>
        <w:t>75</w:t>
      </w:r>
      <w:r w:rsidR="00E717BF" w:rsidRPr="0019594C">
        <w:rPr>
          <w:rFonts w:ascii="Roboto Light" w:hAnsi="Roboto Light"/>
          <w:sz w:val="16"/>
          <w:szCs w:val="16"/>
        </w:rPr>
        <w:t>0 g</w:t>
      </w:r>
      <w:r w:rsidRPr="0019594C">
        <w:rPr>
          <w:rFonts w:ascii="Roboto Light" w:hAnsi="Roboto Light"/>
          <w:sz w:val="16"/>
          <w:szCs w:val="16"/>
        </w:rPr>
        <w:t>/m</w:t>
      </w:r>
      <w:r w:rsidRPr="0019594C">
        <w:rPr>
          <w:rFonts w:ascii="Roboto Light" w:hAnsi="Roboto Light"/>
          <w:sz w:val="16"/>
          <w:szCs w:val="16"/>
          <w:vertAlign w:val="superscript"/>
        </w:rPr>
        <w:t xml:space="preserve">2 </w:t>
      </w:r>
    </w:p>
    <w:p w:rsidR="00DE7814" w:rsidRPr="0019594C" w:rsidRDefault="00DE7814" w:rsidP="00AA1E0C">
      <w:pPr>
        <w:spacing w:after="0" w:line="240" w:lineRule="auto"/>
        <w:rPr>
          <w:rFonts w:ascii="Roboto Light" w:hAnsi="Roboto Light"/>
          <w:sz w:val="16"/>
          <w:szCs w:val="16"/>
        </w:rPr>
      </w:pPr>
      <w:r w:rsidRPr="0019594C">
        <w:rPr>
          <w:rFonts w:ascii="Roboto Light" w:hAnsi="Roboto Light"/>
          <w:sz w:val="16"/>
          <w:szCs w:val="16"/>
        </w:rPr>
        <w:t>Bindemittelgehalt</w:t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  <w:t>EN ISO 10581</w:t>
      </w:r>
      <w:r w:rsidR="007F1E60" w:rsidRPr="0019594C">
        <w:rPr>
          <w:rFonts w:ascii="Roboto Light" w:hAnsi="Roboto Light"/>
          <w:sz w:val="16"/>
          <w:szCs w:val="16"/>
        </w:rPr>
        <w:tab/>
      </w:r>
      <w:r w:rsidR="007F1E60" w:rsidRPr="0019594C">
        <w:rPr>
          <w:rFonts w:ascii="Roboto Light" w:hAnsi="Roboto Light"/>
          <w:sz w:val="16"/>
          <w:szCs w:val="16"/>
        </w:rPr>
        <w:tab/>
      </w:r>
      <w:r w:rsid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>Typ I</w:t>
      </w:r>
    </w:p>
    <w:p w:rsidR="00AA1E0C" w:rsidRPr="0019594C" w:rsidRDefault="00AA1E0C" w:rsidP="00AA1E0C">
      <w:pPr>
        <w:spacing w:after="0" w:line="240" w:lineRule="auto"/>
        <w:rPr>
          <w:rFonts w:ascii="Roboto Light" w:hAnsi="Roboto Light"/>
          <w:sz w:val="16"/>
          <w:szCs w:val="16"/>
        </w:rPr>
      </w:pPr>
      <w:r w:rsidRPr="0019594C">
        <w:rPr>
          <w:rFonts w:ascii="Roboto Light" w:hAnsi="Roboto Light"/>
          <w:sz w:val="16"/>
          <w:szCs w:val="16"/>
        </w:rPr>
        <w:t>Resteindruck</w:t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="00DE7814" w:rsidRPr="0019594C">
        <w:rPr>
          <w:rFonts w:ascii="Roboto Light" w:hAnsi="Roboto Light"/>
          <w:sz w:val="16"/>
          <w:szCs w:val="16"/>
        </w:rPr>
        <w:t>ISO 24343-1 - EN 433</w:t>
      </w:r>
      <w:r w:rsidR="00DE7814" w:rsidRPr="0019594C">
        <w:rPr>
          <w:rFonts w:ascii="Roboto Light" w:hAnsi="Roboto Light"/>
          <w:sz w:val="16"/>
          <w:szCs w:val="16"/>
        </w:rPr>
        <w:tab/>
      </w:r>
      <w:r w:rsid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 xml:space="preserve">Geforderter Wert: </w:t>
      </w:r>
      <w:r w:rsidRPr="0019594C">
        <w:rPr>
          <w:rFonts w:ascii="Roboto Light" w:hAnsi="Roboto Light"/>
          <w:sz w:val="16"/>
          <w:szCs w:val="16"/>
        </w:rPr>
        <w:tab/>
        <w:t>≤ 0,10 mm</w:t>
      </w:r>
    </w:p>
    <w:p w:rsidR="00DE7814" w:rsidRPr="0019594C" w:rsidRDefault="00E74F7D" w:rsidP="00AA1E0C">
      <w:pPr>
        <w:spacing w:after="0" w:line="240" w:lineRule="auto"/>
        <w:rPr>
          <w:rFonts w:ascii="Roboto Light" w:hAnsi="Roboto Light"/>
          <w:sz w:val="16"/>
          <w:szCs w:val="16"/>
        </w:rPr>
      </w:pPr>
      <w:r w:rsidRPr="0019594C">
        <w:rPr>
          <w:rFonts w:ascii="Roboto Light" w:hAnsi="Roboto Light"/>
          <w:sz w:val="16"/>
          <w:szCs w:val="16"/>
        </w:rPr>
        <w:tab/>
      </w:r>
      <w:r w:rsidR="00AA1E0C" w:rsidRPr="0019594C">
        <w:rPr>
          <w:rFonts w:ascii="Roboto Light" w:hAnsi="Roboto Light"/>
          <w:sz w:val="16"/>
          <w:szCs w:val="16"/>
        </w:rPr>
        <w:tab/>
      </w:r>
      <w:r w:rsidR="00AA1E0C" w:rsidRPr="0019594C">
        <w:rPr>
          <w:rFonts w:ascii="Roboto Light" w:hAnsi="Roboto Light"/>
          <w:sz w:val="16"/>
          <w:szCs w:val="16"/>
        </w:rPr>
        <w:tab/>
      </w:r>
      <w:r w:rsidR="00AA1E0C" w:rsidRPr="0019594C">
        <w:rPr>
          <w:rFonts w:ascii="Roboto Light" w:hAnsi="Roboto Light"/>
          <w:sz w:val="16"/>
          <w:szCs w:val="16"/>
        </w:rPr>
        <w:tab/>
      </w:r>
      <w:r w:rsidR="00AA1E0C" w:rsidRPr="0019594C">
        <w:rPr>
          <w:rFonts w:ascii="Roboto Light" w:hAnsi="Roboto Light"/>
          <w:sz w:val="16"/>
          <w:szCs w:val="16"/>
        </w:rPr>
        <w:tab/>
      </w:r>
      <w:r w:rsidR="00AA1E0C" w:rsidRPr="0019594C">
        <w:rPr>
          <w:rFonts w:ascii="Roboto Light" w:hAnsi="Roboto Light"/>
          <w:sz w:val="16"/>
          <w:szCs w:val="16"/>
        </w:rPr>
        <w:tab/>
      </w:r>
      <w:r w:rsidR="00AA1E0C" w:rsidRPr="0019594C">
        <w:rPr>
          <w:rFonts w:ascii="Roboto Light" w:hAnsi="Roboto Light"/>
          <w:sz w:val="16"/>
          <w:szCs w:val="16"/>
        </w:rPr>
        <w:tab/>
      </w:r>
      <w:r w:rsidR="00AA1E0C" w:rsidRPr="0019594C">
        <w:rPr>
          <w:rFonts w:ascii="Roboto Light" w:hAnsi="Roboto Light"/>
          <w:sz w:val="16"/>
          <w:szCs w:val="16"/>
        </w:rPr>
        <w:tab/>
      </w:r>
      <w:r w:rsidR="0019594C">
        <w:rPr>
          <w:rFonts w:ascii="Roboto Light" w:hAnsi="Roboto Light"/>
          <w:sz w:val="16"/>
          <w:szCs w:val="16"/>
        </w:rPr>
        <w:tab/>
      </w:r>
      <w:r w:rsidR="00AA1E0C" w:rsidRPr="0019594C">
        <w:rPr>
          <w:rFonts w:ascii="Roboto Light" w:hAnsi="Roboto Light"/>
          <w:sz w:val="16"/>
          <w:szCs w:val="16"/>
        </w:rPr>
        <w:t>Bester gemessener Wert: 0,02 mm</w:t>
      </w:r>
    </w:p>
    <w:p w:rsidR="00DE7814" w:rsidRPr="0019594C" w:rsidRDefault="00DE7814" w:rsidP="00AA1E0C">
      <w:pPr>
        <w:spacing w:after="0" w:line="240" w:lineRule="auto"/>
        <w:rPr>
          <w:rFonts w:ascii="Roboto Light" w:hAnsi="Roboto Light"/>
          <w:sz w:val="16"/>
          <w:szCs w:val="16"/>
        </w:rPr>
      </w:pPr>
      <w:r w:rsidRPr="0019594C">
        <w:rPr>
          <w:rFonts w:ascii="Roboto Light" w:hAnsi="Roboto Light"/>
          <w:sz w:val="16"/>
          <w:szCs w:val="16"/>
        </w:rPr>
        <w:t xml:space="preserve">Brandverhalten   </w:t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  <w:t>EN 13501-1</w:t>
      </w:r>
      <w:r w:rsidRPr="0019594C">
        <w:rPr>
          <w:rFonts w:ascii="Roboto Light" w:hAnsi="Roboto Light"/>
          <w:sz w:val="16"/>
          <w:szCs w:val="16"/>
        </w:rPr>
        <w:tab/>
      </w:r>
      <w:r w:rsidR="007F1E60" w:rsidRPr="0019594C">
        <w:rPr>
          <w:rFonts w:ascii="Roboto Light" w:hAnsi="Roboto Light"/>
          <w:sz w:val="16"/>
          <w:szCs w:val="16"/>
        </w:rPr>
        <w:tab/>
      </w:r>
      <w:r w:rsid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 xml:space="preserve">Klasse </w:t>
      </w:r>
      <w:proofErr w:type="spellStart"/>
      <w:r w:rsidRPr="0019594C">
        <w:rPr>
          <w:rFonts w:ascii="Roboto Light" w:hAnsi="Roboto Light"/>
          <w:sz w:val="16"/>
          <w:szCs w:val="16"/>
        </w:rPr>
        <w:t>B</w:t>
      </w:r>
      <w:r w:rsidRPr="0019594C">
        <w:rPr>
          <w:rFonts w:ascii="Roboto Light" w:hAnsi="Roboto Light"/>
          <w:sz w:val="16"/>
          <w:szCs w:val="16"/>
          <w:vertAlign w:val="subscript"/>
        </w:rPr>
        <w:t>fl</w:t>
      </w:r>
      <w:proofErr w:type="spellEnd"/>
      <w:r w:rsidRPr="0019594C">
        <w:rPr>
          <w:rFonts w:ascii="Roboto Light" w:hAnsi="Roboto Light"/>
          <w:sz w:val="16"/>
          <w:szCs w:val="16"/>
        </w:rPr>
        <w:t xml:space="preserve"> - s1</w:t>
      </w:r>
    </w:p>
    <w:p w:rsidR="00DE7814" w:rsidRPr="0019594C" w:rsidRDefault="00AA1E0C" w:rsidP="00AA1E0C">
      <w:pPr>
        <w:spacing w:after="0" w:line="240" w:lineRule="auto"/>
        <w:rPr>
          <w:rFonts w:ascii="Roboto Light" w:hAnsi="Roboto Light"/>
          <w:sz w:val="16"/>
          <w:szCs w:val="16"/>
        </w:rPr>
      </w:pP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="00DE7814" w:rsidRPr="0019594C">
        <w:rPr>
          <w:rFonts w:ascii="Roboto Light" w:hAnsi="Roboto Light"/>
          <w:sz w:val="16"/>
          <w:szCs w:val="16"/>
        </w:rPr>
        <w:t>EN 9239-1</w:t>
      </w:r>
      <w:r w:rsidR="00DE7814" w:rsidRPr="0019594C">
        <w:rPr>
          <w:rFonts w:ascii="Roboto Light" w:hAnsi="Roboto Light"/>
          <w:sz w:val="16"/>
          <w:szCs w:val="16"/>
        </w:rPr>
        <w:tab/>
      </w:r>
      <w:r w:rsidR="007F1E60" w:rsidRPr="0019594C">
        <w:rPr>
          <w:rFonts w:ascii="Roboto Light" w:hAnsi="Roboto Light"/>
          <w:sz w:val="16"/>
          <w:szCs w:val="16"/>
        </w:rPr>
        <w:tab/>
      </w:r>
      <w:r w:rsidR="0019594C">
        <w:rPr>
          <w:rFonts w:ascii="Roboto Light" w:hAnsi="Roboto Light"/>
          <w:sz w:val="16"/>
          <w:szCs w:val="16"/>
        </w:rPr>
        <w:tab/>
      </w:r>
      <w:r w:rsidR="00DE7814" w:rsidRPr="0019594C">
        <w:rPr>
          <w:rFonts w:ascii="Roboto Light" w:hAnsi="Roboto Light"/>
          <w:sz w:val="16"/>
          <w:szCs w:val="16"/>
        </w:rPr>
        <w:t>≥ 8 kW / m²</w:t>
      </w:r>
    </w:p>
    <w:p w:rsidR="00DE7814" w:rsidRPr="0019594C" w:rsidRDefault="00AA1E0C" w:rsidP="00AA1E0C">
      <w:pPr>
        <w:spacing w:after="0" w:line="240" w:lineRule="auto"/>
        <w:rPr>
          <w:rFonts w:ascii="Roboto Light" w:hAnsi="Roboto Light"/>
          <w:sz w:val="16"/>
          <w:szCs w:val="16"/>
        </w:rPr>
      </w:pP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="00DE7814" w:rsidRPr="0019594C">
        <w:rPr>
          <w:rFonts w:ascii="Roboto Light" w:hAnsi="Roboto Light"/>
          <w:sz w:val="16"/>
          <w:szCs w:val="16"/>
        </w:rPr>
        <w:t>EN ISO 11925-2</w:t>
      </w:r>
      <w:r w:rsidR="00DE7814" w:rsidRPr="0019594C">
        <w:rPr>
          <w:rFonts w:ascii="Roboto Light" w:hAnsi="Roboto Light"/>
          <w:sz w:val="16"/>
          <w:szCs w:val="16"/>
        </w:rPr>
        <w:tab/>
      </w:r>
      <w:r w:rsidR="007F1E60" w:rsidRPr="0019594C">
        <w:rPr>
          <w:rFonts w:ascii="Roboto Light" w:hAnsi="Roboto Light"/>
          <w:sz w:val="16"/>
          <w:szCs w:val="16"/>
        </w:rPr>
        <w:tab/>
      </w:r>
      <w:r w:rsidR="0019594C">
        <w:rPr>
          <w:rFonts w:ascii="Roboto Light" w:hAnsi="Roboto Light"/>
          <w:sz w:val="16"/>
          <w:szCs w:val="16"/>
        </w:rPr>
        <w:tab/>
      </w:r>
      <w:r w:rsidR="00E717BF" w:rsidRPr="0019594C">
        <w:rPr>
          <w:rFonts w:ascii="Roboto Light" w:hAnsi="Roboto Light"/>
          <w:sz w:val="16"/>
          <w:szCs w:val="16"/>
        </w:rPr>
        <w:t>B</w:t>
      </w:r>
      <w:r w:rsidR="00DE7814" w:rsidRPr="0019594C">
        <w:rPr>
          <w:rFonts w:ascii="Roboto Light" w:hAnsi="Roboto Light"/>
          <w:sz w:val="16"/>
          <w:szCs w:val="16"/>
        </w:rPr>
        <w:t>estanden</w:t>
      </w:r>
    </w:p>
    <w:p w:rsidR="00DE7814" w:rsidRPr="0019594C" w:rsidRDefault="00DE7814" w:rsidP="00AA1E0C">
      <w:pPr>
        <w:spacing w:after="0" w:line="240" w:lineRule="auto"/>
        <w:rPr>
          <w:rFonts w:ascii="Roboto Light" w:hAnsi="Roboto Light"/>
          <w:sz w:val="16"/>
          <w:szCs w:val="16"/>
        </w:rPr>
      </w:pPr>
      <w:r w:rsidRPr="0019594C">
        <w:rPr>
          <w:rFonts w:ascii="Roboto Light" w:hAnsi="Roboto Light"/>
          <w:sz w:val="16"/>
          <w:szCs w:val="16"/>
        </w:rPr>
        <w:t xml:space="preserve">Aufladungsspannung                      </w:t>
      </w:r>
      <w:r w:rsidRPr="0019594C">
        <w:rPr>
          <w:rFonts w:ascii="Roboto Light" w:hAnsi="Roboto Light"/>
          <w:sz w:val="16"/>
          <w:szCs w:val="16"/>
        </w:rPr>
        <w:tab/>
        <w:t xml:space="preserve">  </w:t>
      </w:r>
      <w:r w:rsidRPr="0019594C">
        <w:rPr>
          <w:rFonts w:ascii="Roboto Light" w:hAnsi="Roboto Light"/>
          <w:sz w:val="16"/>
          <w:szCs w:val="16"/>
        </w:rPr>
        <w:tab/>
        <w:t>EN 1815</w:t>
      </w:r>
      <w:r w:rsidRPr="0019594C">
        <w:rPr>
          <w:rFonts w:ascii="Roboto Light" w:hAnsi="Roboto Light"/>
          <w:sz w:val="16"/>
          <w:szCs w:val="16"/>
        </w:rPr>
        <w:tab/>
      </w:r>
      <w:r w:rsidR="007F1E60" w:rsidRPr="0019594C">
        <w:rPr>
          <w:rFonts w:ascii="Roboto Light" w:hAnsi="Roboto Light"/>
          <w:sz w:val="16"/>
          <w:szCs w:val="16"/>
        </w:rPr>
        <w:tab/>
      </w:r>
      <w:r w:rsidR="007F1E60" w:rsidRPr="0019594C">
        <w:rPr>
          <w:rFonts w:ascii="Roboto Light" w:hAnsi="Roboto Light"/>
          <w:sz w:val="16"/>
          <w:szCs w:val="16"/>
        </w:rPr>
        <w:tab/>
      </w:r>
      <w:r w:rsid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>&lt; 2 kV (antistatisch)</w:t>
      </w:r>
    </w:p>
    <w:p w:rsidR="00DE7814" w:rsidRPr="0019594C" w:rsidRDefault="00DE7814" w:rsidP="00AA1E0C">
      <w:pPr>
        <w:spacing w:after="0" w:line="240" w:lineRule="auto"/>
        <w:rPr>
          <w:rFonts w:ascii="Roboto Light" w:hAnsi="Roboto Light"/>
          <w:sz w:val="16"/>
          <w:szCs w:val="16"/>
        </w:rPr>
      </w:pPr>
      <w:r w:rsidRPr="0019594C">
        <w:rPr>
          <w:rFonts w:ascii="Roboto Light" w:hAnsi="Roboto Light"/>
          <w:sz w:val="16"/>
          <w:szCs w:val="16"/>
        </w:rPr>
        <w:t>Rutschsicherheit</w:t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  <w:t>DIN 51130 - BGR 181</w:t>
      </w:r>
      <w:r w:rsidR="007F1E60" w:rsidRPr="0019594C">
        <w:rPr>
          <w:rFonts w:ascii="Roboto Light" w:hAnsi="Roboto Light"/>
          <w:sz w:val="16"/>
          <w:szCs w:val="16"/>
        </w:rPr>
        <w:tab/>
      </w:r>
      <w:r w:rsid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>R 9</w:t>
      </w:r>
    </w:p>
    <w:p w:rsidR="00DE7814" w:rsidRPr="00A45163" w:rsidRDefault="00AA1E0C" w:rsidP="00AA1E0C">
      <w:pPr>
        <w:spacing w:after="0" w:line="240" w:lineRule="auto"/>
        <w:rPr>
          <w:rFonts w:ascii="Roboto Light" w:hAnsi="Roboto Light"/>
          <w:sz w:val="16"/>
          <w:szCs w:val="16"/>
          <w:lang w:val="en-US"/>
        </w:rPr>
      </w:pP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="00DE7814" w:rsidRPr="00A45163">
        <w:rPr>
          <w:rFonts w:ascii="Roboto Light" w:hAnsi="Roboto Light"/>
          <w:sz w:val="16"/>
          <w:szCs w:val="16"/>
          <w:lang w:val="en-US"/>
        </w:rPr>
        <w:t>EN 13893</w:t>
      </w:r>
      <w:r w:rsidR="00DE7814" w:rsidRPr="00A45163">
        <w:rPr>
          <w:rFonts w:ascii="Roboto Light" w:hAnsi="Roboto Light"/>
          <w:sz w:val="16"/>
          <w:szCs w:val="16"/>
          <w:lang w:val="en-US"/>
        </w:rPr>
        <w:tab/>
      </w:r>
      <w:r w:rsidR="007F1E60" w:rsidRPr="00A45163">
        <w:rPr>
          <w:rFonts w:ascii="Roboto Light" w:hAnsi="Roboto Light"/>
          <w:sz w:val="16"/>
          <w:szCs w:val="16"/>
          <w:lang w:val="en-US"/>
        </w:rPr>
        <w:tab/>
      </w:r>
      <w:r w:rsidR="007F1E60" w:rsidRPr="00A45163">
        <w:rPr>
          <w:rFonts w:ascii="Roboto Light" w:hAnsi="Roboto Light"/>
          <w:sz w:val="16"/>
          <w:szCs w:val="16"/>
          <w:lang w:val="en-US"/>
        </w:rPr>
        <w:tab/>
      </w:r>
      <w:r w:rsidR="0019594C" w:rsidRPr="00A45163">
        <w:rPr>
          <w:rFonts w:ascii="Roboto Light" w:hAnsi="Roboto Light"/>
          <w:sz w:val="16"/>
          <w:szCs w:val="16"/>
          <w:lang w:val="en-US"/>
        </w:rPr>
        <w:tab/>
      </w:r>
      <w:r w:rsidR="00DE7814" w:rsidRPr="00A45163">
        <w:rPr>
          <w:rFonts w:ascii="Roboto Light" w:hAnsi="Roboto Light"/>
          <w:sz w:val="16"/>
          <w:szCs w:val="16"/>
          <w:lang w:val="en-US"/>
        </w:rPr>
        <w:t>≥ 0</w:t>
      </w:r>
      <w:proofErr w:type="gramStart"/>
      <w:r w:rsidR="00DE7814" w:rsidRPr="00A45163">
        <w:rPr>
          <w:rFonts w:ascii="Roboto Light" w:hAnsi="Roboto Light"/>
          <w:sz w:val="16"/>
          <w:szCs w:val="16"/>
          <w:lang w:val="en-US"/>
        </w:rPr>
        <w:t>,3</w:t>
      </w:r>
      <w:proofErr w:type="gramEnd"/>
    </w:p>
    <w:p w:rsidR="00DE7814" w:rsidRPr="00A45163" w:rsidRDefault="00AA1E0C" w:rsidP="00AA1E0C">
      <w:pPr>
        <w:spacing w:after="0" w:line="240" w:lineRule="auto"/>
        <w:rPr>
          <w:rFonts w:ascii="Roboto Light" w:hAnsi="Roboto Light"/>
          <w:sz w:val="16"/>
          <w:szCs w:val="16"/>
          <w:lang w:val="en-US"/>
        </w:rPr>
      </w:pPr>
      <w:r w:rsidRPr="00A45163">
        <w:rPr>
          <w:rFonts w:ascii="Roboto Light" w:hAnsi="Roboto Light"/>
          <w:sz w:val="16"/>
          <w:szCs w:val="16"/>
          <w:lang w:val="en-US"/>
        </w:rPr>
        <w:tab/>
      </w:r>
      <w:r w:rsidRPr="00A45163">
        <w:rPr>
          <w:rFonts w:ascii="Roboto Light" w:hAnsi="Roboto Light"/>
          <w:sz w:val="16"/>
          <w:szCs w:val="16"/>
          <w:lang w:val="en-US"/>
        </w:rPr>
        <w:tab/>
      </w:r>
      <w:r w:rsidRPr="00A45163">
        <w:rPr>
          <w:rFonts w:ascii="Roboto Light" w:hAnsi="Roboto Light"/>
          <w:sz w:val="16"/>
          <w:szCs w:val="16"/>
          <w:lang w:val="en-US"/>
        </w:rPr>
        <w:tab/>
      </w:r>
      <w:r w:rsidRPr="00A45163">
        <w:rPr>
          <w:rFonts w:ascii="Roboto Light" w:hAnsi="Roboto Light"/>
          <w:sz w:val="16"/>
          <w:szCs w:val="16"/>
          <w:lang w:val="en-US"/>
        </w:rPr>
        <w:tab/>
      </w:r>
      <w:r w:rsidRPr="00A45163">
        <w:rPr>
          <w:rFonts w:ascii="Roboto Light" w:hAnsi="Roboto Light"/>
          <w:sz w:val="16"/>
          <w:szCs w:val="16"/>
          <w:lang w:val="en-US"/>
        </w:rPr>
        <w:tab/>
      </w:r>
      <w:r w:rsidR="00DE7814" w:rsidRPr="00A45163">
        <w:rPr>
          <w:rFonts w:ascii="Roboto Light" w:hAnsi="Roboto Light"/>
          <w:sz w:val="16"/>
          <w:szCs w:val="16"/>
          <w:lang w:val="en-US"/>
        </w:rPr>
        <w:t xml:space="preserve">BS 7976-2 </w:t>
      </w:r>
      <w:r w:rsidR="00DE7814" w:rsidRPr="00A45163">
        <w:rPr>
          <w:rFonts w:ascii="Roboto Light" w:hAnsi="Roboto Light"/>
          <w:sz w:val="16"/>
          <w:szCs w:val="16"/>
          <w:lang w:val="en-US"/>
        </w:rPr>
        <w:tab/>
      </w:r>
      <w:r w:rsidR="007F1E60" w:rsidRPr="00A45163">
        <w:rPr>
          <w:rFonts w:ascii="Roboto Light" w:hAnsi="Roboto Light"/>
          <w:sz w:val="16"/>
          <w:szCs w:val="16"/>
          <w:lang w:val="en-US"/>
        </w:rPr>
        <w:tab/>
      </w:r>
      <w:r w:rsidR="0019594C" w:rsidRPr="00A45163">
        <w:rPr>
          <w:rFonts w:ascii="Roboto Light" w:hAnsi="Roboto Light"/>
          <w:sz w:val="16"/>
          <w:szCs w:val="16"/>
          <w:lang w:val="en-US"/>
        </w:rPr>
        <w:tab/>
      </w:r>
      <w:r w:rsidR="00DE7814" w:rsidRPr="00A45163">
        <w:rPr>
          <w:rFonts w:ascii="Roboto Light" w:hAnsi="Roboto Light"/>
          <w:sz w:val="16"/>
          <w:szCs w:val="16"/>
          <w:lang w:val="en-US"/>
        </w:rPr>
        <w:t>Low risk of slip</w:t>
      </w:r>
    </w:p>
    <w:p w:rsidR="00DE7814" w:rsidRPr="0019594C" w:rsidRDefault="00AA1E0C" w:rsidP="00AA1E0C">
      <w:pPr>
        <w:spacing w:after="0" w:line="240" w:lineRule="auto"/>
        <w:rPr>
          <w:rFonts w:ascii="Roboto Light" w:hAnsi="Roboto Light"/>
          <w:sz w:val="16"/>
          <w:szCs w:val="16"/>
        </w:rPr>
      </w:pPr>
      <w:r w:rsidRPr="0019594C">
        <w:rPr>
          <w:rFonts w:ascii="Roboto Light" w:hAnsi="Roboto Light"/>
          <w:sz w:val="16"/>
          <w:szCs w:val="16"/>
        </w:rPr>
        <w:t>Lichtechtheit</w:t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="00DE7814" w:rsidRPr="0019594C">
        <w:rPr>
          <w:rFonts w:ascii="Roboto Light" w:hAnsi="Roboto Light"/>
          <w:sz w:val="16"/>
          <w:szCs w:val="16"/>
        </w:rPr>
        <w:t>EN ISO 105 B02</w:t>
      </w:r>
      <w:r w:rsidR="00DE7814" w:rsidRPr="0019594C">
        <w:rPr>
          <w:rFonts w:ascii="Roboto Light" w:hAnsi="Roboto Light"/>
          <w:sz w:val="16"/>
          <w:szCs w:val="16"/>
        </w:rPr>
        <w:tab/>
      </w:r>
      <w:r w:rsidR="007F1E60" w:rsidRPr="0019594C">
        <w:rPr>
          <w:rFonts w:ascii="Roboto Light" w:hAnsi="Roboto Light"/>
          <w:sz w:val="16"/>
          <w:szCs w:val="16"/>
        </w:rPr>
        <w:tab/>
      </w:r>
      <w:r w:rsidR="0019594C">
        <w:rPr>
          <w:rFonts w:ascii="Roboto Light" w:hAnsi="Roboto Light"/>
          <w:sz w:val="16"/>
          <w:szCs w:val="16"/>
        </w:rPr>
        <w:tab/>
      </w:r>
      <w:r w:rsidR="00DE7814" w:rsidRPr="0019594C">
        <w:rPr>
          <w:rFonts w:ascii="Roboto Light" w:hAnsi="Roboto Light"/>
          <w:sz w:val="16"/>
          <w:szCs w:val="16"/>
        </w:rPr>
        <w:t>Stufe 7</w:t>
      </w:r>
    </w:p>
    <w:p w:rsidR="00DE7814" w:rsidRPr="0019594C" w:rsidRDefault="00DE7814" w:rsidP="00AA1E0C">
      <w:pPr>
        <w:spacing w:after="0" w:line="240" w:lineRule="auto"/>
        <w:rPr>
          <w:rFonts w:ascii="Roboto Light" w:hAnsi="Roboto Light"/>
          <w:sz w:val="16"/>
          <w:szCs w:val="16"/>
        </w:rPr>
      </w:pPr>
      <w:r w:rsidRPr="0019594C">
        <w:rPr>
          <w:rFonts w:ascii="Roboto Light" w:hAnsi="Roboto Light"/>
          <w:sz w:val="16"/>
          <w:szCs w:val="16"/>
        </w:rPr>
        <w:t>Chemikalienbeständigkeit</w:t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  <w:t>ISO 26987 - EN 423</w:t>
      </w:r>
      <w:r w:rsidRPr="0019594C">
        <w:rPr>
          <w:rFonts w:ascii="Roboto Light" w:hAnsi="Roboto Light"/>
          <w:sz w:val="16"/>
          <w:szCs w:val="16"/>
        </w:rPr>
        <w:tab/>
      </w:r>
      <w:r w:rsidR="007F1E60" w:rsidRPr="0019594C">
        <w:rPr>
          <w:rFonts w:ascii="Roboto Light" w:hAnsi="Roboto Light"/>
          <w:sz w:val="16"/>
          <w:szCs w:val="16"/>
        </w:rPr>
        <w:tab/>
      </w:r>
      <w:r w:rsidR="0019594C">
        <w:rPr>
          <w:rFonts w:ascii="Roboto Light" w:hAnsi="Roboto Light"/>
          <w:sz w:val="16"/>
          <w:szCs w:val="16"/>
        </w:rPr>
        <w:tab/>
      </w:r>
      <w:r w:rsidR="00E74F7D" w:rsidRPr="0019594C">
        <w:rPr>
          <w:rFonts w:ascii="Roboto Light" w:hAnsi="Roboto Light"/>
          <w:sz w:val="16"/>
          <w:szCs w:val="16"/>
        </w:rPr>
        <w:t>S</w:t>
      </w:r>
      <w:r w:rsidRPr="0019594C">
        <w:rPr>
          <w:rFonts w:ascii="Roboto Light" w:hAnsi="Roboto Light"/>
          <w:sz w:val="16"/>
          <w:szCs w:val="16"/>
        </w:rPr>
        <w:t xml:space="preserve">ehr gut </w:t>
      </w:r>
    </w:p>
    <w:p w:rsidR="00DE7814" w:rsidRPr="0019594C" w:rsidRDefault="00E717BF" w:rsidP="00AA1E0C">
      <w:pPr>
        <w:spacing w:after="0" w:line="240" w:lineRule="auto"/>
        <w:rPr>
          <w:rFonts w:ascii="Roboto Light" w:hAnsi="Roboto Light"/>
          <w:sz w:val="16"/>
          <w:szCs w:val="16"/>
        </w:rPr>
      </w:pPr>
      <w:r w:rsidRPr="0019594C">
        <w:rPr>
          <w:rFonts w:ascii="Roboto Light" w:hAnsi="Roboto Light"/>
          <w:sz w:val="16"/>
          <w:szCs w:val="16"/>
        </w:rPr>
        <w:t>Biologische Beständigkeit</w:t>
      </w:r>
      <w:r w:rsidR="00DE7814" w:rsidRPr="0019594C">
        <w:rPr>
          <w:rFonts w:ascii="Roboto Light" w:hAnsi="Roboto Light"/>
          <w:sz w:val="16"/>
          <w:szCs w:val="16"/>
        </w:rPr>
        <w:t xml:space="preserve"> </w:t>
      </w:r>
      <w:r w:rsidR="00DE7814" w:rsidRPr="0019594C">
        <w:rPr>
          <w:rFonts w:ascii="Roboto Light" w:hAnsi="Roboto Light"/>
          <w:sz w:val="16"/>
          <w:szCs w:val="16"/>
        </w:rPr>
        <w:tab/>
      </w:r>
      <w:r w:rsidR="00DE7814" w:rsidRPr="0019594C">
        <w:rPr>
          <w:rFonts w:ascii="Roboto Light" w:hAnsi="Roboto Light"/>
          <w:sz w:val="16"/>
          <w:szCs w:val="16"/>
        </w:rPr>
        <w:tab/>
      </w:r>
      <w:r w:rsidR="00DE7814" w:rsidRPr="0019594C">
        <w:rPr>
          <w:rFonts w:ascii="Roboto Light" w:hAnsi="Roboto Light"/>
          <w:sz w:val="16"/>
          <w:szCs w:val="16"/>
        </w:rPr>
        <w:tab/>
        <w:t>DIN EN 846-C</w:t>
      </w:r>
      <w:r w:rsidR="00DE7814" w:rsidRPr="0019594C">
        <w:rPr>
          <w:rFonts w:ascii="Roboto Light" w:hAnsi="Roboto Light"/>
          <w:sz w:val="16"/>
          <w:szCs w:val="16"/>
        </w:rPr>
        <w:tab/>
      </w:r>
      <w:r w:rsidR="007F1E60" w:rsidRPr="0019594C">
        <w:rPr>
          <w:rFonts w:ascii="Roboto Light" w:hAnsi="Roboto Light"/>
          <w:sz w:val="16"/>
          <w:szCs w:val="16"/>
        </w:rPr>
        <w:tab/>
      </w:r>
      <w:r w:rsidR="0019594C">
        <w:rPr>
          <w:rFonts w:ascii="Roboto Light" w:hAnsi="Roboto Light"/>
          <w:sz w:val="16"/>
          <w:szCs w:val="16"/>
        </w:rPr>
        <w:tab/>
      </w:r>
      <w:r w:rsidR="00E74F7D" w:rsidRPr="0019594C">
        <w:rPr>
          <w:rFonts w:ascii="Roboto Light" w:hAnsi="Roboto Light"/>
          <w:sz w:val="16"/>
          <w:szCs w:val="16"/>
        </w:rPr>
        <w:t>H</w:t>
      </w:r>
      <w:r w:rsidR="00DE7814" w:rsidRPr="0019594C">
        <w:rPr>
          <w:rFonts w:ascii="Roboto Light" w:hAnsi="Roboto Light"/>
          <w:sz w:val="16"/>
          <w:szCs w:val="16"/>
        </w:rPr>
        <w:t xml:space="preserve">emmt Pilz- und </w:t>
      </w:r>
    </w:p>
    <w:p w:rsidR="00DE7814" w:rsidRPr="0019594C" w:rsidRDefault="00DE7814" w:rsidP="00AA1E0C">
      <w:pPr>
        <w:spacing w:after="0" w:line="240" w:lineRule="auto"/>
        <w:rPr>
          <w:rFonts w:ascii="Roboto Light" w:hAnsi="Roboto Light"/>
          <w:sz w:val="16"/>
          <w:szCs w:val="16"/>
        </w:rPr>
      </w:pP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="007F1E60" w:rsidRPr="0019594C">
        <w:rPr>
          <w:rFonts w:ascii="Roboto Light" w:hAnsi="Roboto Light"/>
          <w:sz w:val="16"/>
          <w:szCs w:val="16"/>
        </w:rPr>
        <w:tab/>
      </w:r>
      <w:r w:rsidR="007F1E60" w:rsidRPr="0019594C">
        <w:rPr>
          <w:rFonts w:ascii="Roboto Light" w:hAnsi="Roboto Light"/>
          <w:sz w:val="16"/>
          <w:szCs w:val="16"/>
        </w:rPr>
        <w:tab/>
      </w:r>
      <w:r w:rsidR="007F1E60" w:rsidRPr="0019594C">
        <w:rPr>
          <w:rFonts w:ascii="Roboto Light" w:hAnsi="Roboto Light"/>
          <w:sz w:val="16"/>
          <w:szCs w:val="16"/>
        </w:rPr>
        <w:tab/>
      </w:r>
      <w:r w:rsidR="007F1E60" w:rsidRPr="0019594C">
        <w:rPr>
          <w:rFonts w:ascii="Roboto Light" w:hAnsi="Roboto Light"/>
          <w:sz w:val="16"/>
          <w:szCs w:val="16"/>
        </w:rPr>
        <w:tab/>
      </w:r>
      <w:r w:rsidR="00AA1E0C" w:rsidRPr="0019594C">
        <w:rPr>
          <w:rFonts w:ascii="Roboto Light" w:hAnsi="Roboto Light"/>
          <w:sz w:val="16"/>
          <w:szCs w:val="16"/>
        </w:rPr>
        <w:tab/>
      </w:r>
      <w:r w:rsidR="00AA1E0C" w:rsidRPr="0019594C">
        <w:rPr>
          <w:rFonts w:ascii="Roboto Light" w:hAnsi="Roboto Light"/>
          <w:sz w:val="16"/>
          <w:szCs w:val="16"/>
        </w:rPr>
        <w:tab/>
      </w:r>
      <w:r w:rsid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>Bakterienwachstum</w:t>
      </w:r>
    </w:p>
    <w:p w:rsidR="00DE7814" w:rsidRPr="0019594C" w:rsidRDefault="00DE7814" w:rsidP="00AA1E0C">
      <w:pPr>
        <w:spacing w:after="0" w:line="240" w:lineRule="auto"/>
        <w:rPr>
          <w:rFonts w:ascii="Roboto Light" w:hAnsi="Roboto Light"/>
          <w:sz w:val="16"/>
          <w:szCs w:val="16"/>
        </w:rPr>
      </w:pPr>
      <w:r w:rsidRPr="0019594C">
        <w:rPr>
          <w:rFonts w:ascii="Roboto Light" w:hAnsi="Roboto Light"/>
          <w:sz w:val="16"/>
          <w:szCs w:val="16"/>
        </w:rPr>
        <w:t>Wasserdichtigkeit</w:t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  <w:t>EN 13553 Annex A</w:t>
      </w:r>
      <w:r w:rsidRPr="0019594C">
        <w:rPr>
          <w:rFonts w:ascii="Roboto Light" w:hAnsi="Roboto Light"/>
          <w:sz w:val="16"/>
          <w:szCs w:val="16"/>
        </w:rPr>
        <w:tab/>
      </w:r>
      <w:r w:rsidR="007F1E60" w:rsidRPr="0019594C">
        <w:rPr>
          <w:rFonts w:ascii="Roboto Light" w:hAnsi="Roboto Light"/>
          <w:sz w:val="16"/>
          <w:szCs w:val="16"/>
        </w:rPr>
        <w:tab/>
      </w:r>
      <w:r w:rsidR="0019594C">
        <w:rPr>
          <w:rFonts w:ascii="Roboto Light" w:hAnsi="Roboto Light"/>
          <w:sz w:val="16"/>
          <w:szCs w:val="16"/>
        </w:rPr>
        <w:tab/>
      </w:r>
      <w:r w:rsidR="00E74F7D" w:rsidRPr="0019594C">
        <w:rPr>
          <w:rFonts w:ascii="Roboto Light" w:hAnsi="Roboto Light"/>
          <w:sz w:val="16"/>
          <w:szCs w:val="16"/>
        </w:rPr>
        <w:t>W</w:t>
      </w:r>
      <w:r w:rsidRPr="0019594C">
        <w:rPr>
          <w:rFonts w:ascii="Roboto Light" w:hAnsi="Roboto Light"/>
          <w:sz w:val="16"/>
          <w:szCs w:val="16"/>
        </w:rPr>
        <w:t>asserdicht</w:t>
      </w:r>
    </w:p>
    <w:p w:rsidR="00E74F7D" w:rsidRPr="0019594C" w:rsidRDefault="00DE7814" w:rsidP="00AA1E0C">
      <w:pPr>
        <w:spacing w:after="0" w:line="240" w:lineRule="auto"/>
        <w:rPr>
          <w:rFonts w:ascii="Roboto Light" w:hAnsi="Roboto Light"/>
          <w:sz w:val="16"/>
          <w:szCs w:val="16"/>
        </w:rPr>
      </w:pPr>
      <w:proofErr w:type="spellStart"/>
      <w:r w:rsidRPr="0019594C">
        <w:rPr>
          <w:rFonts w:ascii="Roboto Light" w:hAnsi="Roboto Light"/>
          <w:sz w:val="16"/>
          <w:szCs w:val="16"/>
        </w:rPr>
        <w:t>Dek</w:t>
      </w:r>
      <w:r w:rsidR="00AA1E0C" w:rsidRPr="0019594C">
        <w:rPr>
          <w:rFonts w:ascii="Roboto Light" w:hAnsi="Roboto Light"/>
          <w:sz w:val="16"/>
          <w:szCs w:val="16"/>
        </w:rPr>
        <w:t>ontaminierbarkeit</w:t>
      </w:r>
      <w:proofErr w:type="spellEnd"/>
      <w:r w:rsidR="00AA1E0C" w:rsidRPr="0019594C">
        <w:rPr>
          <w:rFonts w:ascii="Roboto Light" w:hAnsi="Roboto Light"/>
          <w:sz w:val="16"/>
          <w:szCs w:val="16"/>
        </w:rPr>
        <w:tab/>
      </w:r>
      <w:r w:rsidR="00AA1E0C" w:rsidRPr="0019594C">
        <w:rPr>
          <w:rFonts w:ascii="Roboto Light" w:hAnsi="Roboto Light"/>
          <w:sz w:val="16"/>
          <w:szCs w:val="16"/>
        </w:rPr>
        <w:tab/>
      </w:r>
      <w:r w:rsidR="00AA1E0C"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>DIN 25415-1/ISO 8690</w:t>
      </w:r>
      <w:r w:rsidRPr="0019594C">
        <w:rPr>
          <w:rFonts w:ascii="Roboto Light" w:hAnsi="Roboto Light"/>
          <w:sz w:val="16"/>
          <w:szCs w:val="16"/>
        </w:rPr>
        <w:tab/>
      </w:r>
      <w:r w:rsidR="0019594C">
        <w:rPr>
          <w:rFonts w:ascii="Roboto Light" w:hAnsi="Roboto Light"/>
          <w:sz w:val="16"/>
          <w:szCs w:val="16"/>
        </w:rPr>
        <w:tab/>
      </w:r>
      <w:r w:rsidR="00E74F7D" w:rsidRPr="0019594C">
        <w:rPr>
          <w:rFonts w:ascii="Roboto Light" w:hAnsi="Roboto Light"/>
          <w:sz w:val="16"/>
          <w:szCs w:val="16"/>
        </w:rPr>
        <w:t>S</w:t>
      </w:r>
      <w:r w:rsidRPr="0019594C">
        <w:rPr>
          <w:rFonts w:ascii="Roboto Light" w:hAnsi="Roboto Light"/>
          <w:sz w:val="16"/>
          <w:szCs w:val="16"/>
        </w:rPr>
        <w:t xml:space="preserve">ehr gut </w:t>
      </w:r>
    </w:p>
    <w:p w:rsidR="0060230F" w:rsidRPr="0019594C" w:rsidRDefault="00DE7814" w:rsidP="00AA1E0C">
      <w:pPr>
        <w:spacing w:after="0" w:line="240" w:lineRule="auto"/>
        <w:rPr>
          <w:rFonts w:ascii="Roboto Light" w:hAnsi="Roboto Light"/>
          <w:sz w:val="16"/>
          <w:szCs w:val="16"/>
        </w:rPr>
      </w:pPr>
      <w:r w:rsidRPr="0019594C">
        <w:rPr>
          <w:rFonts w:ascii="Roboto Light" w:hAnsi="Roboto Light"/>
          <w:sz w:val="16"/>
          <w:szCs w:val="16"/>
        </w:rPr>
        <w:t>Reinraumeignung</w:t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  <w:t>ISO 14644-1</w:t>
      </w:r>
      <w:r w:rsidRPr="0019594C">
        <w:rPr>
          <w:rFonts w:ascii="Roboto Light" w:hAnsi="Roboto Light"/>
          <w:sz w:val="16"/>
          <w:szCs w:val="16"/>
        </w:rPr>
        <w:tab/>
      </w:r>
      <w:r w:rsidR="007F1E60" w:rsidRPr="0019594C">
        <w:rPr>
          <w:rFonts w:ascii="Roboto Light" w:hAnsi="Roboto Light"/>
          <w:sz w:val="16"/>
          <w:szCs w:val="16"/>
        </w:rPr>
        <w:tab/>
      </w:r>
      <w:r w:rsid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>Klasse 4</w:t>
      </w:r>
    </w:p>
    <w:p w:rsidR="00DE7814" w:rsidRPr="0019594C" w:rsidRDefault="00AA1E0C" w:rsidP="00AA1E0C">
      <w:pPr>
        <w:spacing w:after="0" w:line="240" w:lineRule="auto"/>
        <w:rPr>
          <w:rFonts w:ascii="Roboto Light" w:hAnsi="Roboto Light"/>
          <w:sz w:val="16"/>
          <w:szCs w:val="16"/>
        </w:rPr>
      </w:pPr>
      <w:r w:rsidRPr="0019594C">
        <w:rPr>
          <w:rFonts w:ascii="Roboto Light" w:hAnsi="Roboto Light"/>
          <w:sz w:val="16"/>
          <w:szCs w:val="16"/>
        </w:rPr>
        <w:t>Reinigungsverhalten (</w:t>
      </w:r>
      <w:proofErr w:type="spellStart"/>
      <w:r w:rsidRPr="0019594C">
        <w:rPr>
          <w:rFonts w:ascii="Roboto Light" w:hAnsi="Roboto Light"/>
          <w:sz w:val="16"/>
          <w:szCs w:val="16"/>
        </w:rPr>
        <w:t>Riboflavintest</w:t>
      </w:r>
      <w:proofErr w:type="spellEnd"/>
      <w:r w:rsidRPr="0019594C">
        <w:rPr>
          <w:rFonts w:ascii="Roboto Light" w:hAnsi="Roboto Light"/>
          <w:sz w:val="16"/>
          <w:szCs w:val="16"/>
        </w:rPr>
        <w:t>)</w:t>
      </w:r>
      <w:r w:rsidRPr="0019594C">
        <w:rPr>
          <w:rFonts w:ascii="Roboto Light" w:hAnsi="Roboto Light"/>
          <w:sz w:val="16"/>
          <w:szCs w:val="16"/>
        </w:rPr>
        <w:tab/>
      </w:r>
      <w:r w:rsid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>Fraunhofer Methode</w:t>
      </w:r>
      <w:r w:rsidRPr="0019594C">
        <w:rPr>
          <w:rFonts w:ascii="Roboto Light" w:hAnsi="Roboto Light"/>
          <w:sz w:val="16"/>
          <w:szCs w:val="16"/>
        </w:rPr>
        <w:tab/>
      </w:r>
      <w:r w:rsidR="0019594C">
        <w:rPr>
          <w:rFonts w:ascii="Roboto Light" w:hAnsi="Roboto Light"/>
          <w:sz w:val="16"/>
          <w:szCs w:val="16"/>
        </w:rPr>
        <w:tab/>
      </w:r>
      <w:r w:rsidR="004E0BEA">
        <w:rPr>
          <w:rFonts w:ascii="Roboto Light" w:hAnsi="Roboto Light"/>
          <w:sz w:val="16"/>
          <w:szCs w:val="16"/>
        </w:rPr>
        <w:t>Exzellent</w:t>
      </w:r>
      <w:r w:rsidR="00DE7814" w:rsidRPr="0019594C">
        <w:rPr>
          <w:rFonts w:ascii="Roboto Light" w:hAnsi="Roboto Light"/>
          <w:sz w:val="16"/>
          <w:szCs w:val="16"/>
        </w:rPr>
        <w:tab/>
      </w:r>
    </w:p>
    <w:p w:rsidR="00DE7814" w:rsidRPr="0019594C" w:rsidRDefault="0019594C" w:rsidP="00AA1E0C">
      <w:pPr>
        <w:spacing w:after="0" w:line="240" w:lineRule="auto"/>
        <w:rPr>
          <w:rFonts w:ascii="Roboto Light" w:hAnsi="Roboto Light"/>
          <w:sz w:val="16"/>
          <w:szCs w:val="16"/>
        </w:rPr>
      </w:pPr>
      <w:r w:rsidRPr="0019594C">
        <w:rPr>
          <w:rFonts w:ascii="Roboto Light" w:hAnsi="Roboto Light"/>
          <w:noProof/>
          <w:sz w:val="16"/>
          <w:szCs w:val="16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4044950</wp:posOffset>
            </wp:positionH>
            <wp:positionV relativeFrom="paragraph">
              <wp:posOffset>24130</wp:posOffset>
            </wp:positionV>
            <wp:extent cx="452120" cy="206375"/>
            <wp:effectExtent l="0" t="0" r="5080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120" cy="20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1E0C" w:rsidRPr="0019594C">
        <w:rPr>
          <w:rFonts w:ascii="Roboto Light" w:hAnsi="Roboto Light"/>
          <w:sz w:val="16"/>
          <w:szCs w:val="16"/>
        </w:rPr>
        <w:t>Schiffsbau</w:t>
      </w:r>
      <w:r w:rsidR="00AA1E0C" w:rsidRPr="0019594C">
        <w:rPr>
          <w:rFonts w:ascii="Roboto Light" w:hAnsi="Roboto Light"/>
          <w:sz w:val="16"/>
          <w:szCs w:val="16"/>
        </w:rPr>
        <w:tab/>
      </w:r>
      <w:r w:rsidR="00AA1E0C" w:rsidRPr="0019594C">
        <w:rPr>
          <w:rFonts w:ascii="Roboto Light" w:hAnsi="Roboto Light"/>
          <w:sz w:val="16"/>
          <w:szCs w:val="16"/>
        </w:rPr>
        <w:tab/>
      </w:r>
      <w:r w:rsidR="00AA1E0C" w:rsidRPr="0019594C">
        <w:rPr>
          <w:rFonts w:ascii="Roboto Light" w:hAnsi="Roboto Light"/>
          <w:sz w:val="16"/>
          <w:szCs w:val="16"/>
        </w:rPr>
        <w:tab/>
      </w:r>
      <w:r w:rsidR="00AA1E0C" w:rsidRPr="0019594C">
        <w:rPr>
          <w:rFonts w:ascii="Roboto Light" w:hAnsi="Roboto Light"/>
          <w:sz w:val="16"/>
          <w:szCs w:val="16"/>
        </w:rPr>
        <w:tab/>
      </w:r>
      <w:r w:rsidR="00DE7814" w:rsidRPr="0019594C">
        <w:rPr>
          <w:rFonts w:ascii="Roboto Light" w:hAnsi="Roboto Light"/>
          <w:sz w:val="16"/>
          <w:szCs w:val="16"/>
        </w:rPr>
        <w:t>IMO FTPC Teil 5 und 2</w:t>
      </w:r>
      <w:r w:rsidR="00DE7814" w:rsidRPr="0019594C">
        <w:rPr>
          <w:rFonts w:ascii="Roboto Light" w:hAnsi="Roboto Light"/>
          <w:sz w:val="16"/>
          <w:szCs w:val="16"/>
        </w:rPr>
        <w:tab/>
      </w:r>
    </w:p>
    <w:p w:rsidR="00DE7814" w:rsidRPr="0019594C" w:rsidRDefault="00DE7814" w:rsidP="00AA1E0C">
      <w:pPr>
        <w:spacing w:after="0" w:line="240" w:lineRule="auto"/>
        <w:rPr>
          <w:rFonts w:ascii="Roboto Light" w:hAnsi="Roboto Light"/>
          <w:sz w:val="16"/>
          <w:szCs w:val="16"/>
        </w:rPr>
      </w:pP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  <w:t>IMO Res. A653</w:t>
      </w:r>
      <w:r w:rsidRPr="0019594C">
        <w:rPr>
          <w:rFonts w:ascii="Roboto Light" w:hAnsi="Roboto Light"/>
          <w:sz w:val="16"/>
          <w:szCs w:val="16"/>
        </w:rPr>
        <w:tab/>
      </w:r>
      <w:r w:rsidR="00AA1E0C" w:rsidRPr="0019594C">
        <w:rPr>
          <w:rFonts w:ascii="Roboto Light" w:hAnsi="Roboto Light"/>
          <w:sz w:val="16"/>
          <w:szCs w:val="16"/>
        </w:rPr>
        <w:tab/>
      </w:r>
    </w:p>
    <w:p w:rsidR="00E74F7D" w:rsidRPr="0019594C" w:rsidRDefault="00AA1E0C" w:rsidP="0019594C">
      <w:pPr>
        <w:spacing w:after="0" w:line="240" w:lineRule="auto"/>
        <w:ind w:left="3544" w:hanging="3544"/>
        <w:rPr>
          <w:rFonts w:ascii="Roboto Light" w:hAnsi="Roboto Light"/>
          <w:sz w:val="16"/>
          <w:szCs w:val="16"/>
        </w:rPr>
      </w:pPr>
      <w:r w:rsidRPr="0019594C">
        <w:rPr>
          <w:rFonts w:ascii="Roboto Light" w:hAnsi="Roboto Light"/>
          <w:sz w:val="16"/>
          <w:szCs w:val="16"/>
        </w:rPr>
        <w:t>VOC Emissionen</w:t>
      </w:r>
      <w:r w:rsidRPr="0019594C">
        <w:rPr>
          <w:rFonts w:ascii="Roboto Light" w:hAnsi="Roboto Light"/>
          <w:sz w:val="16"/>
          <w:szCs w:val="16"/>
        </w:rPr>
        <w:tab/>
      </w:r>
      <w:r w:rsidR="00DE7814" w:rsidRPr="0019594C">
        <w:rPr>
          <w:rFonts w:ascii="Roboto Light" w:hAnsi="Roboto Light"/>
          <w:sz w:val="16"/>
          <w:szCs w:val="16"/>
        </w:rPr>
        <w:t>ISO 16000</w:t>
      </w:r>
      <w:r w:rsidR="00E74F7D" w:rsidRPr="0019594C">
        <w:rPr>
          <w:rFonts w:ascii="Roboto Light" w:hAnsi="Roboto Light"/>
          <w:sz w:val="16"/>
          <w:szCs w:val="16"/>
        </w:rPr>
        <w:t>-9</w:t>
      </w:r>
      <w:r w:rsidR="007F1E60" w:rsidRPr="0019594C">
        <w:rPr>
          <w:rFonts w:ascii="Roboto Light" w:hAnsi="Roboto Light"/>
          <w:sz w:val="16"/>
          <w:szCs w:val="16"/>
        </w:rPr>
        <w:tab/>
      </w:r>
      <w:r w:rsidR="00DE7814" w:rsidRPr="0019594C">
        <w:rPr>
          <w:rFonts w:ascii="Roboto Light" w:hAnsi="Roboto Light"/>
          <w:sz w:val="16"/>
          <w:szCs w:val="16"/>
        </w:rPr>
        <w:tab/>
      </w:r>
      <w:r w:rsidR="0019594C">
        <w:rPr>
          <w:rFonts w:ascii="Roboto Light" w:hAnsi="Roboto Light"/>
          <w:sz w:val="16"/>
          <w:szCs w:val="16"/>
        </w:rPr>
        <w:tab/>
      </w:r>
      <w:r w:rsidR="00DE7814" w:rsidRPr="0019594C">
        <w:rPr>
          <w:rFonts w:ascii="Roboto Light" w:hAnsi="Roboto Light"/>
          <w:sz w:val="16"/>
          <w:szCs w:val="16"/>
          <w:u w:val="single"/>
        </w:rPr>
        <w:t>&lt;</w:t>
      </w:r>
      <w:r w:rsidR="00DE7814" w:rsidRPr="0019594C">
        <w:rPr>
          <w:rFonts w:ascii="Roboto Light" w:hAnsi="Roboto Light"/>
          <w:sz w:val="16"/>
          <w:szCs w:val="16"/>
        </w:rPr>
        <w:t>10µg/m³ (TVOC</w:t>
      </w:r>
      <w:r w:rsidR="0019594C">
        <w:rPr>
          <w:rFonts w:ascii="Roboto Light" w:hAnsi="Roboto Light"/>
          <w:sz w:val="16"/>
          <w:szCs w:val="16"/>
        </w:rPr>
        <w:t xml:space="preserve"> </w:t>
      </w:r>
      <w:r w:rsidR="00A16D1D" w:rsidRPr="0019594C">
        <w:rPr>
          <w:rFonts w:ascii="Roboto Light" w:hAnsi="Roboto Light"/>
          <w:sz w:val="16"/>
          <w:szCs w:val="16"/>
        </w:rPr>
        <w:t>nach 28 Tagen)</w:t>
      </w:r>
      <w:r w:rsidR="00DE7814" w:rsidRPr="0019594C">
        <w:rPr>
          <w:rFonts w:ascii="Roboto Light" w:hAnsi="Roboto Light"/>
          <w:sz w:val="16"/>
          <w:szCs w:val="16"/>
        </w:rPr>
        <w:t xml:space="preserve"> </w:t>
      </w:r>
    </w:p>
    <w:p w:rsidR="00DE7814" w:rsidRPr="0019594C" w:rsidRDefault="0019594C" w:rsidP="00AA1E0C">
      <w:pPr>
        <w:spacing w:after="0" w:line="240" w:lineRule="auto"/>
        <w:rPr>
          <w:rFonts w:ascii="Roboto Light" w:hAnsi="Roboto Light"/>
          <w:sz w:val="16"/>
          <w:szCs w:val="16"/>
        </w:rPr>
      </w:pP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proofErr w:type="spellStart"/>
      <w:r w:rsidR="00DE7814" w:rsidRPr="0019594C">
        <w:rPr>
          <w:rFonts w:ascii="Roboto Light" w:hAnsi="Roboto Light"/>
          <w:sz w:val="16"/>
          <w:szCs w:val="16"/>
        </w:rPr>
        <w:t>Eurofins</w:t>
      </w:r>
      <w:proofErr w:type="spellEnd"/>
      <w:r w:rsidR="00DE7814" w:rsidRPr="0019594C">
        <w:rPr>
          <w:rFonts w:ascii="Roboto Light" w:hAnsi="Roboto Light"/>
          <w:sz w:val="16"/>
          <w:szCs w:val="16"/>
        </w:rPr>
        <w:tab/>
      </w:r>
      <w:r w:rsidR="007F1E60" w:rsidRPr="0019594C">
        <w:rPr>
          <w:rFonts w:ascii="Roboto Light" w:hAnsi="Roboto Light"/>
          <w:sz w:val="16"/>
          <w:szCs w:val="16"/>
        </w:rPr>
        <w:tab/>
      </w:r>
      <w:r w:rsidR="007F1E60"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  <w:t>P</w:t>
      </w:r>
      <w:r w:rsidR="00DE7814" w:rsidRPr="0019594C">
        <w:rPr>
          <w:rFonts w:ascii="Roboto Light" w:hAnsi="Roboto Light"/>
          <w:sz w:val="16"/>
          <w:szCs w:val="16"/>
        </w:rPr>
        <w:t>latinum</w:t>
      </w:r>
    </w:p>
    <w:p w:rsidR="00DE7814" w:rsidRPr="0019594C" w:rsidRDefault="00DE7814" w:rsidP="00AA1E0C">
      <w:pPr>
        <w:spacing w:after="0" w:line="240" w:lineRule="auto"/>
        <w:rPr>
          <w:rFonts w:ascii="Roboto Light" w:hAnsi="Roboto Light"/>
          <w:sz w:val="16"/>
          <w:szCs w:val="16"/>
        </w:rPr>
      </w:pP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  <w:t>Floor Score</w:t>
      </w:r>
      <w:r w:rsidRPr="0019594C">
        <w:rPr>
          <w:rFonts w:ascii="Roboto Light" w:hAnsi="Roboto Light"/>
          <w:sz w:val="16"/>
          <w:szCs w:val="16"/>
        </w:rPr>
        <w:tab/>
      </w:r>
      <w:r w:rsidR="007F1E60" w:rsidRPr="0019594C">
        <w:rPr>
          <w:rFonts w:ascii="Roboto Light" w:hAnsi="Roboto Light"/>
          <w:sz w:val="16"/>
          <w:szCs w:val="16"/>
        </w:rPr>
        <w:tab/>
      </w:r>
      <w:r w:rsidR="0019594C"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>SCS zertifiziert</w:t>
      </w:r>
    </w:p>
    <w:p w:rsidR="0019594C" w:rsidRDefault="0019594C" w:rsidP="00AA1E0C">
      <w:pPr>
        <w:spacing w:after="0" w:line="240" w:lineRule="auto"/>
        <w:rPr>
          <w:rFonts w:ascii="Roboto Light" w:hAnsi="Roboto Light"/>
          <w:sz w:val="16"/>
          <w:szCs w:val="16"/>
        </w:rPr>
      </w:pPr>
    </w:p>
    <w:p w:rsidR="00DE7814" w:rsidRPr="0019594C" w:rsidRDefault="00DE7814" w:rsidP="00AA1E0C">
      <w:pPr>
        <w:spacing w:after="0" w:line="240" w:lineRule="auto"/>
        <w:rPr>
          <w:rFonts w:ascii="Roboto Light" w:hAnsi="Roboto Light"/>
          <w:sz w:val="16"/>
          <w:szCs w:val="16"/>
        </w:rPr>
      </w:pPr>
      <w:r w:rsidRPr="0019594C">
        <w:rPr>
          <w:rFonts w:ascii="Roboto Light" w:hAnsi="Roboto Light"/>
          <w:sz w:val="16"/>
          <w:szCs w:val="16"/>
        </w:rPr>
        <w:t>Farbe:</w:t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</w:p>
    <w:p w:rsidR="00DE7814" w:rsidRPr="0019594C" w:rsidRDefault="00DE7814" w:rsidP="00AA1E0C">
      <w:pPr>
        <w:spacing w:after="0" w:line="240" w:lineRule="auto"/>
        <w:rPr>
          <w:rFonts w:ascii="Roboto Light" w:hAnsi="Roboto Light"/>
          <w:sz w:val="16"/>
          <w:szCs w:val="16"/>
        </w:rPr>
      </w:pPr>
      <w:r w:rsidRPr="0019594C">
        <w:rPr>
          <w:rFonts w:ascii="Roboto Light" w:hAnsi="Roboto Light"/>
          <w:sz w:val="16"/>
          <w:szCs w:val="16"/>
        </w:rPr>
        <w:t>Abmessungen</w:t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  <w:t>Bahnen</w:t>
      </w:r>
      <w:r w:rsidRPr="0019594C">
        <w:rPr>
          <w:rFonts w:ascii="Roboto Light" w:hAnsi="Roboto Light"/>
          <w:sz w:val="16"/>
          <w:szCs w:val="16"/>
        </w:rPr>
        <w:tab/>
        <w:t>200 cm breit</w:t>
      </w:r>
    </w:p>
    <w:p w:rsidR="00DE7814" w:rsidRPr="0019594C" w:rsidRDefault="00DE7814" w:rsidP="00AA1E0C">
      <w:pPr>
        <w:spacing w:after="0" w:line="240" w:lineRule="auto"/>
        <w:rPr>
          <w:rFonts w:ascii="Roboto Light" w:hAnsi="Roboto Light"/>
          <w:sz w:val="16"/>
          <w:szCs w:val="16"/>
        </w:rPr>
      </w:pP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  <w:t>Fliesen</w:t>
      </w:r>
      <w:r w:rsidRPr="0019594C">
        <w:rPr>
          <w:rFonts w:ascii="Roboto Light" w:hAnsi="Roboto Light"/>
          <w:sz w:val="16"/>
          <w:szCs w:val="16"/>
        </w:rPr>
        <w:tab/>
        <w:t>61 x 61 cm</w:t>
      </w:r>
    </w:p>
    <w:p w:rsidR="00DE7814" w:rsidRPr="0019594C" w:rsidRDefault="00DE7814" w:rsidP="00AA1E0C">
      <w:pPr>
        <w:spacing w:after="0" w:line="240" w:lineRule="auto"/>
        <w:rPr>
          <w:rFonts w:ascii="Roboto Light" w:hAnsi="Roboto Light"/>
          <w:sz w:val="16"/>
          <w:szCs w:val="16"/>
        </w:rPr>
      </w:pPr>
      <w:r w:rsidRPr="0019594C">
        <w:rPr>
          <w:rFonts w:ascii="Roboto Light" w:hAnsi="Roboto Light"/>
          <w:sz w:val="16"/>
          <w:szCs w:val="16"/>
        </w:rPr>
        <w:t xml:space="preserve">Kleber: </w:t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  <w:t>Fabrikat/Qualität</w:t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</w:p>
    <w:p w:rsidR="00DE7814" w:rsidRPr="0019594C" w:rsidRDefault="00DE7814" w:rsidP="00AA1E0C">
      <w:pPr>
        <w:spacing w:after="0" w:line="240" w:lineRule="auto"/>
        <w:rPr>
          <w:rFonts w:ascii="Roboto Light" w:hAnsi="Roboto Light"/>
          <w:sz w:val="16"/>
          <w:szCs w:val="16"/>
        </w:rPr>
      </w:pPr>
      <w:r w:rsidRPr="0019594C">
        <w:rPr>
          <w:rFonts w:ascii="Roboto Light" w:hAnsi="Roboto Light"/>
          <w:sz w:val="16"/>
          <w:szCs w:val="16"/>
        </w:rPr>
        <w:t>(vom Bieter einzutragen)</w:t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</w:p>
    <w:p w:rsidR="00DE7814" w:rsidRPr="0019594C" w:rsidRDefault="00DE7814" w:rsidP="00AA1E0C">
      <w:pPr>
        <w:spacing w:after="0" w:line="240" w:lineRule="auto"/>
        <w:rPr>
          <w:rFonts w:ascii="Roboto Light" w:hAnsi="Roboto Light"/>
          <w:sz w:val="16"/>
          <w:szCs w:val="16"/>
        </w:rPr>
      </w:pPr>
      <w:r w:rsidRPr="0019594C">
        <w:rPr>
          <w:rFonts w:ascii="Roboto Light" w:hAnsi="Roboto Light"/>
          <w:sz w:val="16"/>
          <w:szCs w:val="16"/>
        </w:rPr>
        <w:t>Positionslage (Räume) / Anforderungen:</w:t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</w:p>
    <w:p w:rsidR="00DE7814" w:rsidRPr="0019594C" w:rsidRDefault="00DE7814" w:rsidP="00AA1E0C">
      <w:pPr>
        <w:spacing w:after="0" w:line="240" w:lineRule="auto"/>
        <w:ind w:left="3540" w:firstLine="708"/>
        <w:rPr>
          <w:rFonts w:ascii="Roboto Light" w:hAnsi="Roboto Light"/>
          <w:sz w:val="16"/>
          <w:szCs w:val="16"/>
        </w:rPr>
      </w:pPr>
      <w:r w:rsidRPr="0019594C">
        <w:rPr>
          <w:rFonts w:ascii="Roboto Light" w:hAnsi="Roboto Light"/>
          <w:sz w:val="16"/>
          <w:szCs w:val="16"/>
        </w:rPr>
        <w:t xml:space="preserve">m2 </w:t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  <w:t>€ / m2</w:t>
      </w:r>
    </w:p>
    <w:p w:rsidR="00DE7814" w:rsidRPr="0019594C" w:rsidRDefault="00DE7814" w:rsidP="00AA1E0C">
      <w:pPr>
        <w:spacing w:after="0" w:line="240" w:lineRule="auto"/>
        <w:rPr>
          <w:rFonts w:ascii="Roboto Light" w:hAnsi="Roboto Light"/>
          <w:sz w:val="16"/>
          <w:szCs w:val="16"/>
        </w:rPr>
      </w:pPr>
      <w:r w:rsidRPr="0019594C">
        <w:rPr>
          <w:rFonts w:ascii="Roboto Light" w:hAnsi="Roboto Light"/>
          <w:sz w:val="16"/>
          <w:szCs w:val="16"/>
        </w:rPr>
        <w:t xml:space="preserve">Verschweißen des Bodenbelags der Pos. ...................mit farblich passender, </w:t>
      </w:r>
      <w:proofErr w:type="spellStart"/>
      <w:r w:rsidRPr="0019594C">
        <w:rPr>
          <w:rFonts w:ascii="Roboto Light" w:hAnsi="Roboto Light"/>
          <w:sz w:val="16"/>
          <w:szCs w:val="16"/>
        </w:rPr>
        <w:t>multicolorierter</w:t>
      </w:r>
      <w:proofErr w:type="spellEnd"/>
      <w:r w:rsidRPr="0019594C">
        <w:rPr>
          <w:rFonts w:ascii="Roboto Light" w:hAnsi="Roboto Light"/>
          <w:sz w:val="16"/>
          <w:szCs w:val="16"/>
        </w:rPr>
        <w:tab/>
      </w:r>
    </w:p>
    <w:p w:rsidR="00DE7814" w:rsidRPr="0019594C" w:rsidRDefault="00DE7814" w:rsidP="00AA1E0C">
      <w:pPr>
        <w:spacing w:after="0" w:line="240" w:lineRule="auto"/>
        <w:rPr>
          <w:rFonts w:ascii="Roboto Light" w:hAnsi="Roboto Light"/>
          <w:sz w:val="16"/>
          <w:szCs w:val="16"/>
        </w:rPr>
      </w:pPr>
      <w:r w:rsidRPr="0019594C">
        <w:rPr>
          <w:rFonts w:ascii="Roboto Light" w:hAnsi="Roboto Light"/>
          <w:sz w:val="16"/>
          <w:szCs w:val="16"/>
        </w:rPr>
        <w:t>TARKETT-PVC-Schweißschnur, 4,0 mm Ø, einschließlich aller Fräsarbeiten sowie Lieferung</w:t>
      </w:r>
      <w:r w:rsidRPr="0019594C">
        <w:rPr>
          <w:rFonts w:ascii="Roboto Light" w:hAnsi="Roboto Light"/>
          <w:sz w:val="16"/>
          <w:szCs w:val="16"/>
        </w:rPr>
        <w:tab/>
      </w:r>
    </w:p>
    <w:p w:rsidR="00DE7814" w:rsidRPr="0019594C" w:rsidRDefault="00DE7814" w:rsidP="00AA1E0C">
      <w:pPr>
        <w:spacing w:after="0" w:line="240" w:lineRule="auto"/>
        <w:rPr>
          <w:rFonts w:ascii="Roboto Light" w:hAnsi="Roboto Light"/>
          <w:sz w:val="16"/>
          <w:szCs w:val="16"/>
        </w:rPr>
      </w:pPr>
      <w:r w:rsidRPr="0019594C">
        <w:rPr>
          <w:rFonts w:ascii="Roboto Light" w:hAnsi="Roboto Light"/>
          <w:sz w:val="16"/>
          <w:szCs w:val="16"/>
        </w:rPr>
        <w:t>der erforderlichen Materialien:</w:t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</w:p>
    <w:p w:rsidR="00DE7814" w:rsidRPr="0019594C" w:rsidRDefault="00DE7814" w:rsidP="00AA1E0C">
      <w:pPr>
        <w:spacing w:after="0" w:line="240" w:lineRule="auto"/>
        <w:ind w:left="3540" w:firstLine="708"/>
        <w:rPr>
          <w:rFonts w:ascii="Roboto Light" w:hAnsi="Roboto Light"/>
          <w:sz w:val="16"/>
          <w:szCs w:val="16"/>
        </w:rPr>
      </w:pPr>
      <w:r w:rsidRPr="0019594C">
        <w:rPr>
          <w:rFonts w:ascii="Roboto Light" w:hAnsi="Roboto Light"/>
          <w:sz w:val="16"/>
          <w:szCs w:val="16"/>
        </w:rPr>
        <w:t xml:space="preserve">m2 / </w:t>
      </w:r>
      <w:proofErr w:type="spellStart"/>
      <w:r w:rsidRPr="0019594C">
        <w:rPr>
          <w:rFonts w:ascii="Roboto Light" w:hAnsi="Roboto Light"/>
          <w:sz w:val="16"/>
          <w:szCs w:val="16"/>
        </w:rPr>
        <w:t>lfd.m</w:t>
      </w:r>
      <w:proofErr w:type="spellEnd"/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  <w:t xml:space="preserve">Bahnen: € / m2 / </w:t>
      </w:r>
      <w:proofErr w:type="spellStart"/>
      <w:r w:rsidRPr="0019594C">
        <w:rPr>
          <w:rFonts w:ascii="Roboto Light" w:hAnsi="Roboto Light"/>
          <w:sz w:val="16"/>
          <w:szCs w:val="16"/>
        </w:rPr>
        <w:t>lfd.m</w:t>
      </w:r>
      <w:proofErr w:type="spellEnd"/>
    </w:p>
    <w:p w:rsidR="00DE7814" w:rsidRPr="0019594C" w:rsidRDefault="00DE7814" w:rsidP="00AA1E0C">
      <w:pPr>
        <w:spacing w:after="0" w:line="240" w:lineRule="auto"/>
        <w:rPr>
          <w:rFonts w:ascii="Roboto Light" w:hAnsi="Roboto Light"/>
          <w:sz w:val="16"/>
          <w:szCs w:val="16"/>
        </w:rPr>
      </w:pP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</w:r>
      <w:r w:rsidRPr="0019594C">
        <w:rPr>
          <w:rFonts w:ascii="Roboto Light" w:hAnsi="Roboto Light"/>
          <w:sz w:val="16"/>
          <w:szCs w:val="16"/>
        </w:rPr>
        <w:tab/>
        <w:t>Fliesen: € / m²</w:t>
      </w:r>
    </w:p>
    <w:sectPr w:rsidR="00DE7814" w:rsidRPr="0019594C" w:rsidSect="00AA1E0C">
      <w:headerReference w:type="default" r:id="rId8"/>
      <w:footerReference w:type="default" r:id="rId9"/>
      <w:pgSz w:w="11906" w:h="16838"/>
      <w:pgMar w:top="1418" w:right="1134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439" w:rsidRDefault="00955439" w:rsidP="00955439">
      <w:pPr>
        <w:spacing w:after="0" w:line="240" w:lineRule="auto"/>
      </w:pPr>
      <w:r>
        <w:separator/>
      </w:r>
    </w:p>
  </w:endnote>
  <w:endnote w:type="continuationSeparator" w:id="0">
    <w:p w:rsidR="00955439" w:rsidRDefault="00955439" w:rsidP="00955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HelveticaNeueW02-47Lt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W02-57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CBE" w:rsidRDefault="00937CBE">
    <w:pPr>
      <w:pStyle w:val="Fuzeile"/>
      <w:pBdr>
        <w:bottom w:val="single" w:sz="6" w:space="1" w:color="auto"/>
      </w:pBdr>
      <w:rPr>
        <w:rFonts w:ascii="Roboto" w:hAnsi="Roboto"/>
        <w:sz w:val="17"/>
        <w:szCs w:val="17"/>
      </w:rPr>
    </w:pPr>
  </w:p>
  <w:p w:rsidR="00937CBE" w:rsidRDefault="00937CBE">
    <w:pPr>
      <w:pStyle w:val="Fuzeile"/>
      <w:rPr>
        <w:rFonts w:ascii="Roboto" w:hAnsi="Roboto"/>
        <w:sz w:val="17"/>
        <w:szCs w:val="17"/>
      </w:rPr>
    </w:pPr>
  </w:p>
  <w:p w:rsidR="00955439" w:rsidRPr="00955439" w:rsidRDefault="00955439">
    <w:pPr>
      <w:pStyle w:val="Fuzeile"/>
      <w:rPr>
        <w:rFonts w:ascii="Roboto" w:hAnsi="Roboto"/>
        <w:sz w:val="17"/>
        <w:szCs w:val="17"/>
      </w:rPr>
    </w:pPr>
    <w:r w:rsidRPr="00955439">
      <w:rPr>
        <w:rFonts w:ascii="Roboto" w:hAnsi="Roboto"/>
        <w:sz w:val="17"/>
        <w:szCs w:val="17"/>
      </w:rPr>
      <w:tab/>
      <w:t xml:space="preserve">Weitere Infos finden sie auf </w:t>
    </w:r>
    <w:r w:rsidR="002078A5" w:rsidRPr="002078A5">
      <w:rPr>
        <w:rStyle w:val="Hyperlink"/>
        <w:rFonts w:ascii="Roboto" w:hAnsi="Roboto"/>
        <w:sz w:val="17"/>
        <w:szCs w:val="17"/>
      </w:rPr>
      <w:t>boden.objekt.tarkett.de</w:t>
    </w:r>
    <w:r w:rsidRPr="00955439">
      <w:rPr>
        <w:rFonts w:ascii="Roboto" w:hAnsi="Roboto"/>
        <w:sz w:val="17"/>
        <w:szCs w:val="17"/>
      </w:rPr>
      <w:tab/>
      <w:t>Seite</w:t>
    </w:r>
    <w:r w:rsidR="003548A9">
      <w:rPr>
        <w:rFonts w:ascii="Roboto" w:hAnsi="Roboto"/>
        <w:sz w:val="17"/>
        <w:szCs w:val="17"/>
      </w:rPr>
      <w:t xml:space="preserve"> </w:t>
    </w:r>
    <w:r w:rsidR="003548A9">
      <w:rPr>
        <w:rFonts w:ascii="Roboto" w:hAnsi="Roboto"/>
        <w:sz w:val="17"/>
        <w:szCs w:val="17"/>
      </w:rPr>
      <w:fldChar w:fldCharType="begin"/>
    </w:r>
    <w:r w:rsidR="003548A9">
      <w:rPr>
        <w:rFonts w:ascii="Roboto" w:hAnsi="Roboto"/>
        <w:sz w:val="17"/>
        <w:szCs w:val="17"/>
      </w:rPr>
      <w:instrText xml:space="preserve"> PAGE   \* MERGEFORMAT </w:instrText>
    </w:r>
    <w:r w:rsidR="003548A9">
      <w:rPr>
        <w:rFonts w:ascii="Roboto" w:hAnsi="Roboto"/>
        <w:sz w:val="17"/>
        <w:szCs w:val="17"/>
      </w:rPr>
      <w:fldChar w:fldCharType="separate"/>
    </w:r>
    <w:r w:rsidR="001377C1">
      <w:rPr>
        <w:rFonts w:ascii="Roboto" w:hAnsi="Roboto"/>
        <w:noProof/>
        <w:sz w:val="17"/>
        <w:szCs w:val="17"/>
      </w:rPr>
      <w:t>1</w:t>
    </w:r>
    <w:r w:rsidR="003548A9">
      <w:rPr>
        <w:rFonts w:ascii="Roboto" w:hAnsi="Roboto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439" w:rsidRDefault="00955439" w:rsidP="00955439">
      <w:pPr>
        <w:spacing w:after="0" w:line="240" w:lineRule="auto"/>
      </w:pPr>
      <w:r>
        <w:separator/>
      </w:r>
    </w:p>
  </w:footnote>
  <w:footnote w:type="continuationSeparator" w:id="0">
    <w:p w:rsidR="00955439" w:rsidRDefault="00955439" w:rsidP="00955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439" w:rsidRPr="00955439" w:rsidRDefault="00955439" w:rsidP="00955439">
    <w:pPr>
      <w:autoSpaceDE w:val="0"/>
      <w:autoSpaceDN w:val="0"/>
      <w:adjustRightInd w:val="0"/>
      <w:spacing w:after="0" w:line="240" w:lineRule="auto"/>
      <w:rPr>
        <w:rFonts w:ascii="Roboto" w:hAnsi="Roboto" w:cs="HelveticaNeueW02-47LtCn"/>
        <w:color w:val="1A1A1A"/>
        <w:sz w:val="50"/>
        <w:szCs w:val="50"/>
      </w:rPr>
    </w:pPr>
    <w:r w:rsidRPr="00955439">
      <w:rPr>
        <w:rFonts w:ascii="Roboto" w:hAnsi="Roboto" w:cs="HelveticaNeueW02-47LtCn"/>
        <w:color w:val="1A1A1A"/>
        <w:sz w:val="50"/>
        <w:szCs w:val="50"/>
      </w:rPr>
      <w:t>Ausschreibungstexte</w:t>
    </w:r>
    <w:r w:rsidRPr="00955439">
      <w:rPr>
        <w:rFonts w:ascii="Roboto" w:hAnsi="Roboto" w:cs="HelveticaNeueW02-47LtCn"/>
        <w:color w:val="1A1A1A"/>
        <w:sz w:val="50"/>
        <w:szCs w:val="50"/>
      </w:rPr>
      <w:tab/>
    </w:r>
    <w:r w:rsidRPr="00955439">
      <w:rPr>
        <w:rFonts w:ascii="Roboto" w:hAnsi="Roboto" w:cs="HelveticaNeueW02-47LtCn"/>
        <w:color w:val="1A1A1A"/>
        <w:sz w:val="50"/>
        <w:szCs w:val="50"/>
      </w:rPr>
      <w:tab/>
    </w:r>
    <w:r w:rsidRPr="00955439">
      <w:rPr>
        <w:rFonts w:ascii="Roboto" w:hAnsi="Roboto" w:cs="HelveticaNeueW02-47LtCn"/>
        <w:color w:val="1A1A1A"/>
        <w:sz w:val="50"/>
        <w:szCs w:val="50"/>
      </w:rPr>
      <w:tab/>
    </w:r>
    <w:r w:rsidRPr="00955439">
      <w:rPr>
        <w:rFonts w:ascii="Roboto" w:hAnsi="Roboto"/>
        <w:noProof/>
        <w:lang w:eastAsia="de-DE"/>
      </w:rPr>
      <w:drawing>
        <wp:inline distT="0" distB="0" distL="0" distR="0" wp14:anchorId="00925C89" wp14:editId="09F4B26A">
          <wp:extent cx="1704975" cy="233159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4478" cy="252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55439" w:rsidRPr="00955439" w:rsidRDefault="00955439" w:rsidP="00955439">
    <w:pPr>
      <w:pStyle w:val="Kopfzeile"/>
      <w:pBdr>
        <w:bottom w:val="single" w:sz="6" w:space="1" w:color="auto"/>
      </w:pBdr>
      <w:rPr>
        <w:rFonts w:ascii="Roboto" w:hAnsi="Roboto" w:cs="HelveticaNeueW02-57Cn"/>
        <w:color w:val="1A1A1A"/>
        <w:sz w:val="17"/>
        <w:szCs w:val="17"/>
      </w:rPr>
    </w:pPr>
    <w:r w:rsidRPr="00955439">
      <w:rPr>
        <w:rFonts w:ascii="Roboto" w:hAnsi="Roboto" w:cs="HelveticaNeueW02-57Cn"/>
        <w:color w:val="1A1A1A"/>
        <w:sz w:val="17"/>
        <w:szCs w:val="17"/>
      </w:rPr>
      <w:t>Tarkett Holding GmbH DESSO Objekt</w:t>
    </w:r>
  </w:p>
  <w:p w:rsidR="00955439" w:rsidRPr="00955439" w:rsidRDefault="00955439" w:rsidP="00955439">
    <w:pPr>
      <w:pStyle w:val="Kopfzeile"/>
      <w:pBdr>
        <w:bottom w:val="single" w:sz="6" w:space="1" w:color="auto"/>
      </w:pBdr>
      <w:rPr>
        <w:rFonts w:ascii="Roboto" w:hAnsi="Roboto" w:cs="HelveticaNeueW02-57Cn"/>
        <w:color w:val="1A1A1A"/>
        <w:sz w:val="17"/>
        <w:szCs w:val="17"/>
      </w:rPr>
    </w:pPr>
  </w:p>
  <w:p w:rsidR="00955439" w:rsidRDefault="00955439" w:rsidP="00955439">
    <w:pPr>
      <w:pStyle w:val="Kopfzeile"/>
      <w:pBdr>
        <w:bottom w:val="single" w:sz="6" w:space="1" w:color="auto"/>
      </w:pBdr>
      <w:rPr>
        <w:rFonts w:ascii="HelveticaNeueW02-57Cn" w:hAnsi="HelveticaNeueW02-57Cn" w:cs="HelveticaNeueW02-57Cn"/>
        <w:color w:val="1A1A1A"/>
        <w:sz w:val="17"/>
        <w:szCs w:val="17"/>
      </w:rPr>
    </w:pPr>
  </w:p>
  <w:p w:rsidR="00955439" w:rsidRPr="00955439" w:rsidRDefault="00955439" w:rsidP="00955439">
    <w:pPr>
      <w:pStyle w:val="Kopfzeile"/>
    </w:pPr>
    <w:r>
      <w:tab/>
    </w:r>
    <w:r>
      <w:tab/>
      <w:t xml:space="preserve"> </w:t>
    </w:r>
    <w:r w:rsidRPr="00955439"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439"/>
    <w:rsid w:val="000C5B12"/>
    <w:rsid w:val="001231C8"/>
    <w:rsid w:val="001377C1"/>
    <w:rsid w:val="0019594C"/>
    <w:rsid w:val="002078A5"/>
    <w:rsid w:val="002C045A"/>
    <w:rsid w:val="003211E1"/>
    <w:rsid w:val="00345F4D"/>
    <w:rsid w:val="00352ACA"/>
    <w:rsid w:val="003548A9"/>
    <w:rsid w:val="00411489"/>
    <w:rsid w:val="00442968"/>
    <w:rsid w:val="004E0BEA"/>
    <w:rsid w:val="005D63AE"/>
    <w:rsid w:val="0060230F"/>
    <w:rsid w:val="00675410"/>
    <w:rsid w:val="007C7489"/>
    <w:rsid w:val="007F1E60"/>
    <w:rsid w:val="008878BA"/>
    <w:rsid w:val="00937CBE"/>
    <w:rsid w:val="00955439"/>
    <w:rsid w:val="00A16D1D"/>
    <w:rsid w:val="00A45163"/>
    <w:rsid w:val="00A67271"/>
    <w:rsid w:val="00AA1E0C"/>
    <w:rsid w:val="00AC743E"/>
    <w:rsid w:val="00B06534"/>
    <w:rsid w:val="00DE7814"/>
    <w:rsid w:val="00E32471"/>
    <w:rsid w:val="00E717BF"/>
    <w:rsid w:val="00E74F7D"/>
    <w:rsid w:val="00EC1CC6"/>
    <w:rsid w:val="00F620BB"/>
    <w:rsid w:val="00F9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655ABFAE-52B3-4ADD-BACC-83E7A6C4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E7814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55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5439"/>
  </w:style>
  <w:style w:type="paragraph" w:styleId="Fuzeile">
    <w:name w:val="footer"/>
    <w:basedOn w:val="Standard"/>
    <w:link w:val="FuzeileZchn"/>
    <w:uiPriority w:val="99"/>
    <w:unhideWhenUsed/>
    <w:rsid w:val="00955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5439"/>
  </w:style>
  <w:style w:type="character" w:styleId="Hyperlink">
    <w:name w:val="Hyperlink"/>
    <w:basedOn w:val="Absatz-Standardschriftart"/>
    <w:uiPriority w:val="99"/>
    <w:unhideWhenUsed/>
    <w:rsid w:val="009554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0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8AE3F-3DFF-4AD5-9AF2-9836F5FCA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Tarkett S.A.</Company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Frey, Jonas</dc:creator>
  <cp:keywords/>
  <dc:description/>
  <cp:lastModifiedBy>Mai, Daniel</cp:lastModifiedBy>
  <cp:revision>8</cp:revision>
  <dcterms:created xsi:type="dcterms:W3CDTF">2021-03-05T07:33:00Z</dcterms:created>
  <dcterms:modified xsi:type="dcterms:W3CDTF">2022-01-26T13:39:00Z</dcterms:modified>
</cp:coreProperties>
</file>