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68C7" w14:textId="747B8A59" w:rsidR="00740CAB" w:rsidRPr="008E57D8" w:rsidRDefault="009B0764" w:rsidP="00740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SportCourt </w:t>
      </w:r>
      <w:proofErr w:type="spellStart"/>
      <w:r w:rsidR="00740CAB">
        <w:rPr>
          <w:rFonts w:ascii="Arial" w:hAnsi="Arial" w:cs="Arial"/>
          <w:b/>
        </w:rPr>
        <w:t>PowerGame</w:t>
      </w:r>
      <w:proofErr w:type="spellEnd"/>
      <w:r w:rsidR="00740CAB">
        <w:rPr>
          <w:rFonts w:ascii="Arial" w:hAnsi="Arial" w:cs="Arial"/>
          <w:b/>
        </w:rPr>
        <w:t>+</w:t>
      </w:r>
    </w:p>
    <w:p w14:paraId="2290ED00" w14:textId="77777777" w:rsidR="006060BF" w:rsidRPr="008E57D8" w:rsidRDefault="006060BF" w:rsidP="00F876AC">
      <w:pPr>
        <w:rPr>
          <w:rFonts w:ascii="Arial" w:hAnsi="Arial" w:cs="Arial"/>
        </w:rPr>
      </w:pPr>
    </w:p>
    <w:p w14:paraId="73E90C3F" w14:textId="09EA7B76" w:rsidR="00740CAB" w:rsidRPr="00740CAB" w:rsidRDefault="00740CAB" w:rsidP="00740CAB">
      <w:pPr>
        <w:rPr>
          <w:rFonts w:ascii="Arial" w:hAnsi="Arial" w:cs="Arial"/>
          <w:sz w:val="18"/>
          <w:szCs w:val="18"/>
        </w:rPr>
      </w:pPr>
      <w:r w:rsidRPr="00740CAB">
        <w:rPr>
          <w:rFonts w:ascii="Arial" w:hAnsi="Arial" w:cs="Arial"/>
          <w:sz w:val="18"/>
          <w:szCs w:val="18"/>
        </w:rPr>
        <w:t>Modulares Sportboden</w:t>
      </w:r>
      <w:r w:rsidR="00DA6552">
        <w:rPr>
          <w:rFonts w:ascii="Arial" w:hAnsi="Arial" w:cs="Arial"/>
          <w:sz w:val="18"/>
          <w:szCs w:val="18"/>
        </w:rPr>
        <w:t>s</w:t>
      </w:r>
      <w:r w:rsidRPr="00740CAB">
        <w:rPr>
          <w:rFonts w:ascii="Arial" w:hAnsi="Arial" w:cs="Arial"/>
          <w:sz w:val="18"/>
          <w:szCs w:val="18"/>
        </w:rPr>
        <w:t xml:space="preserve">ystem für Außenbereiche, bestehend aus UV-beständigen Polyprophylen mit doppelter Gitterstruktur. Die </w:t>
      </w:r>
      <w:r w:rsidR="00A01A87">
        <w:rPr>
          <w:rFonts w:ascii="Arial" w:hAnsi="Arial" w:cs="Arial"/>
          <w:sz w:val="18"/>
          <w:szCs w:val="18"/>
        </w:rPr>
        <w:t>Fliesen</w:t>
      </w:r>
      <w:r w:rsidRPr="00740CAB">
        <w:rPr>
          <w:rFonts w:ascii="Arial" w:hAnsi="Arial" w:cs="Arial"/>
          <w:sz w:val="18"/>
          <w:szCs w:val="18"/>
        </w:rPr>
        <w:t xml:space="preserve"> werden mittels patentiertem Verschlusssystem miteinander verbunden. Die Installation erfolg</w:t>
      </w:r>
      <w:r>
        <w:rPr>
          <w:rFonts w:ascii="Arial" w:hAnsi="Arial" w:cs="Arial"/>
          <w:sz w:val="18"/>
          <w:szCs w:val="18"/>
        </w:rPr>
        <w:t xml:space="preserve">t </w:t>
      </w:r>
      <w:r w:rsidRPr="00740CAB">
        <w:rPr>
          <w:rFonts w:ascii="Arial" w:hAnsi="Arial" w:cs="Arial"/>
          <w:sz w:val="18"/>
          <w:szCs w:val="18"/>
        </w:rPr>
        <w:t>schwimmend</w:t>
      </w:r>
      <w:r>
        <w:rPr>
          <w:rFonts w:ascii="Arial" w:hAnsi="Arial" w:cs="Arial"/>
          <w:sz w:val="18"/>
          <w:szCs w:val="18"/>
        </w:rPr>
        <w:t>.</w:t>
      </w:r>
      <w:r w:rsidRPr="00740CAB">
        <w:rPr>
          <w:rFonts w:ascii="Arial" w:hAnsi="Arial" w:cs="Arial"/>
          <w:sz w:val="18"/>
          <w:szCs w:val="18"/>
        </w:rPr>
        <w:t xml:space="preserve"> </w:t>
      </w:r>
    </w:p>
    <w:p w14:paraId="4E87AFB7" w14:textId="77777777" w:rsidR="00740CAB" w:rsidRPr="00740CAB" w:rsidRDefault="00740CAB" w:rsidP="00740CAB">
      <w:pPr>
        <w:rPr>
          <w:rFonts w:ascii="Arial" w:hAnsi="Arial" w:cs="Arial"/>
          <w:sz w:val="18"/>
          <w:szCs w:val="18"/>
        </w:rPr>
      </w:pPr>
    </w:p>
    <w:p w14:paraId="466CEFCC" w14:textId="7AAD96DD" w:rsidR="00740CAB" w:rsidRDefault="00740CAB" w:rsidP="00740CA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740CAB">
        <w:rPr>
          <w:rFonts w:ascii="Arial" w:hAnsi="Arial" w:cs="Arial"/>
          <w:sz w:val="18"/>
          <w:szCs w:val="18"/>
        </w:rPr>
        <w:t xml:space="preserve">as Sportboden-System </w:t>
      </w:r>
      <w:r>
        <w:rPr>
          <w:rFonts w:ascii="Arial" w:hAnsi="Arial" w:cs="Arial"/>
          <w:sz w:val="18"/>
          <w:szCs w:val="18"/>
        </w:rPr>
        <w:t>bietet</w:t>
      </w:r>
      <w:r w:rsidRPr="00740CAB">
        <w:rPr>
          <w:rFonts w:ascii="Arial" w:hAnsi="Arial" w:cs="Arial"/>
          <w:sz w:val="18"/>
          <w:szCs w:val="18"/>
        </w:rPr>
        <w:t xml:space="preserve"> offiziell </w:t>
      </w:r>
      <w:r w:rsidR="009B0764" w:rsidRPr="00740CAB">
        <w:rPr>
          <w:rFonts w:ascii="Arial" w:hAnsi="Arial" w:cs="Arial"/>
          <w:sz w:val="18"/>
          <w:szCs w:val="18"/>
        </w:rPr>
        <w:t>nachgewiesen</w:t>
      </w:r>
      <w:r w:rsidR="009B0764">
        <w:rPr>
          <w:rFonts w:ascii="Arial" w:hAnsi="Arial" w:cs="Arial"/>
          <w:sz w:val="18"/>
          <w:szCs w:val="18"/>
        </w:rPr>
        <w:t>e</w:t>
      </w:r>
      <w:r w:rsidR="009B0764" w:rsidRPr="00740CAB">
        <w:rPr>
          <w:rFonts w:ascii="Arial" w:hAnsi="Arial" w:cs="Arial"/>
          <w:sz w:val="18"/>
          <w:szCs w:val="18"/>
        </w:rPr>
        <w:t xml:space="preserve"> </w:t>
      </w:r>
      <w:r w:rsidRPr="00740CAB">
        <w:rPr>
          <w:rFonts w:ascii="Arial" w:hAnsi="Arial" w:cs="Arial"/>
          <w:sz w:val="18"/>
          <w:szCs w:val="18"/>
        </w:rPr>
        <w:t>Zulassungen von relevanten internationalen Fachverbänden (</w:t>
      </w:r>
      <w:r w:rsidR="00B1615C" w:rsidRPr="00B1615C">
        <w:rPr>
          <w:rFonts w:ascii="Arial" w:hAnsi="Arial" w:cs="Arial"/>
          <w:sz w:val="18"/>
          <w:szCs w:val="18"/>
        </w:rPr>
        <w:t>FIVB, Paravolley, IHF, FIBA, FIBA 3x3, IFF</w:t>
      </w:r>
      <w:r w:rsidRPr="00740CAB">
        <w:rPr>
          <w:rFonts w:ascii="Arial" w:hAnsi="Arial" w:cs="Arial"/>
          <w:sz w:val="18"/>
          <w:szCs w:val="18"/>
        </w:rPr>
        <w:t>)</w:t>
      </w:r>
      <w:r w:rsidR="009B0764">
        <w:rPr>
          <w:rFonts w:ascii="Arial" w:hAnsi="Arial" w:cs="Arial"/>
          <w:sz w:val="18"/>
          <w:szCs w:val="18"/>
        </w:rPr>
        <w:t>.</w:t>
      </w:r>
    </w:p>
    <w:p w14:paraId="62B84165" w14:textId="77777777" w:rsidR="009B0764" w:rsidRPr="00740CAB" w:rsidRDefault="009B0764" w:rsidP="00740CAB">
      <w:pPr>
        <w:rPr>
          <w:rFonts w:ascii="Arial" w:hAnsi="Arial" w:cs="Arial"/>
          <w:sz w:val="18"/>
          <w:szCs w:val="18"/>
        </w:rPr>
      </w:pPr>
    </w:p>
    <w:p w14:paraId="151A6009" w14:textId="4AEC4692" w:rsidR="00E3644A" w:rsidRDefault="00E3644A" w:rsidP="00740CAB">
      <w:pPr>
        <w:rPr>
          <w:rFonts w:ascii="Arial" w:hAnsi="Arial" w:cs="Arial"/>
          <w:sz w:val="18"/>
          <w:szCs w:val="18"/>
        </w:rPr>
      </w:pPr>
      <w:r w:rsidRPr="00740CAB">
        <w:rPr>
          <w:rFonts w:ascii="Arial" w:hAnsi="Arial" w:cs="Arial"/>
          <w:sz w:val="18"/>
          <w:szCs w:val="18"/>
        </w:rPr>
        <w:t xml:space="preserve">Das Sportbodensystem </w:t>
      </w:r>
      <w:r>
        <w:rPr>
          <w:rFonts w:ascii="Arial" w:hAnsi="Arial" w:cs="Arial"/>
          <w:sz w:val="18"/>
          <w:szCs w:val="18"/>
        </w:rPr>
        <w:t>ist</w:t>
      </w:r>
      <w:r w:rsidRPr="00740CAB">
        <w:rPr>
          <w:rFonts w:ascii="Arial" w:hAnsi="Arial" w:cs="Arial"/>
          <w:sz w:val="18"/>
          <w:szCs w:val="18"/>
        </w:rPr>
        <w:t xml:space="preserve"> für Rollstuhlsport </w:t>
      </w:r>
      <w:r w:rsidR="005513BA">
        <w:rPr>
          <w:rFonts w:ascii="Arial" w:hAnsi="Arial" w:cs="Arial"/>
          <w:sz w:val="18"/>
          <w:szCs w:val="18"/>
        </w:rPr>
        <w:t xml:space="preserve">und </w:t>
      </w:r>
      <w:r w:rsidR="005513BA" w:rsidRPr="00E3644A">
        <w:rPr>
          <w:rFonts w:ascii="Arial" w:hAnsi="Arial" w:cs="Arial"/>
          <w:sz w:val="18"/>
          <w:szCs w:val="18"/>
        </w:rPr>
        <w:t>Rollschuhsport</w:t>
      </w:r>
      <w:r w:rsidR="005513BA" w:rsidRPr="00E3644A">
        <w:rPr>
          <w:rFonts w:ascii="Arial" w:hAnsi="Arial" w:cs="Arial"/>
          <w:sz w:val="18"/>
          <w:szCs w:val="18"/>
        </w:rPr>
        <w:t xml:space="preserve"> </w:t>
      </w:r>
      <w:r w:rsidRPr="00E3644A">
        <w:rPr>
          <w:rFonts w:ascii="Arial" w:hAnsi="Arial" w:cs="Arial"/>
          <w:sz w:val="18"/>
          <w:szCs w:val="18"/>
        </w:rPr>
        <w:t xml:space="preserve">geeignet. </w:t>
      </w:r>
    </w:p>
    <w:p w14:paraId="342B42F2" w14:textId="77777777" w:rsidR="00AF75A0" w:rsidRDefault="00AF75A0" w:rsidP="00740CAB">
      <w:pPr>
        <w:rPr>
          <w:rFonts w:ascii="Arial" w:hAnsi="Arial" w:cs="Arial"/>
          <w:sz w:val="18"/>
          <w:szCs w:val="18"/>
        </w:rPr>
      </w:pPr>
    </w:p>
    <w:p w14:paraId="6AEBCE2E" w14:textId="1C03245A" w:rsidR="00AF75A0" w:rsidRDefault="00AF75A0" w:rsidP="00740CA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Aufbauhöhe von 19 mm.</w:t>
      </w:r>
    </w:p>
    <w:p w14:paraId="5C3849A9" w14:textId="0547231A" w:rsidR="00740CAB" w:rsidRPr="00740CAB" w:rsidRDefault="00740CAB" w:rsidP="00740CAB">
      <w:pPr>
        <w:rPr>
          <w:rFonts w:ascii="Arial" w:hAnsi="Arial" w:cs="Arial"/>
          <w:sz w:val="18"/>
          <w:szCs w:val="18"/>
        </w:rPr>
      </w:pPr>
      <w:r w:rsidRPr="00740CAB">
        <w:rPr>
          <w:rFonts w:ascii="Arial" w:hAnsi="Arial" w:cs="Arial"/>
          <w:sz w:val="18"/>
          <w:szCs w:val="18"/>
        </w:rPr>
        <w:t xml:space="preserve"> </w:t>
      </w:r>
    </w:p>
    <w:p w14:paraId="3913383A" w14:textId="3160DFFD" w:rsidR="009B0764" w:rsidRDefault="009B0764" w:rsidP="00740CAB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488"/>
        <w:gridCol w:w="821"/>
        <w:gridCol w:w="1560"/>
        <w:gridCol w:w="3478"/>
      </w:tblGrid>
      <w:tr w:rsidR="00356B17" w:rsidRPr="00CC0786" w14:paraId="44EFF1A6" w14:textId="77777777" w:rsidTr="00BD3C5C">
        <w:trPr>
          <w:trHeight w:val="253"/>
        </w:trPr>
        <w:tc>
          <w:tcPr>
            <w:tcW w:w="9430" w:type="dxa"/>
            <w:gridSpan w:val="5"/>
            <w:tcBorders>
              <w:right w:val="nil"/>
            </w:tcBorders>
            <w:shd w:val="clear" w:color="auto" w:fill="C0C0C0"/>
          </w:tcPr>
          <w:p w14:paraId="7D732218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b/>
                <w:sz w:val="18"/>
                <w:szCs w:val="18"/>
              </w:rPr>
            </w:pPr>
            <w:r w:rsidRPr="00CC0786">
              <w:rPr>
                <w:b/>
                <w:spacing w:val="-2"/>
                <w:sz w:val="18"/>
                <w:szCs w:val="18"/>
              </w:rPr>
              <w:t>BESCHREIBUNG</w:t>
            </w:r>
          </w:p>
        </w:tc>
      </w:tr>
      <w:tr w:rsidR="00356B17" w:rsidRPr="00CC0786" w14:paraId="05A9448F" w14:textId="77777777" w:rsidTr="00BD3C5C">
        <w:trPr>
          <w:trHeight w:val="265"/>
        </w:trPr>
        <w:tc>
          <w:tcPr>
            <w:tcW w:w="2083" w:type="dxa"/>
          </w:tcPr>
          <w:p w14:paraId="44163BC1" w14:textId="77777777" w:rsidR="00356B17" w:rsidRPr="00CC0786" w:rsidRDefault="00356B17" w:rsidP="00BD3C5C">
            <w:pPr>
              <w:pStyle w:val="TableParagraph"/>
              <w:spacing w:before="40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Produkt</w:t>
            </w:r>
            <w:proofErr w:type="spellEnd"/>
          </w:p>
        </w:tc>
        <w:tc>
          <w:tcPr>
            <w:tcW w:w="1488" w:type="dxa"/>
          </w:tcPr>
          <w:p w14:paraId="23FF3BC6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1A4DA8C" w14:textId="77777777" w:rsidR="00356B17" w:rsidRPr="00CC0786" w:rsidRDefault="00356B17" w:rsidP="00BD3C5C">
            <w:pPr>
              <w:pStyle w:val="TableParagraph"/>
              <w:spacing w:before="40"/>
              <w:ind w:left="64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C60E880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2CC466D2" w14:textId="7697372E" w:rsidR="00356B17" w:rsidRPr="00CC0786" w:rsidRDefault="00356B17" w:rsidP="00BD3C5C">
            <w:pPr>
              <w:pStyle w:val="TableParagraph"/>
              <w:spacing w:before="40"/>
              <w:ind w:left="685" w:right="667"/>
              <w:jc w:val="center"/>
              <w:rPr>
                <w:sz w:val="18"/>
                <w:szCs w:val="18"/>
              </w:rPr>
            </w:pPr>
            <w:proofErr w:type="spellStart"/>
            <w:r w:rsidRPr="00CC0786">
              <w:rPr>
                <w:sz w:val="18"/>
                <w:szCs w:val="18"/>
              </w:rPr>
              <w:t>Outdoor</w:t>
            </w:r>
            <w:r>
              <w:rPr>
                <w:spacing w:val="13"/>
                <w:sz w:val="18"/>
                <w:szCs w:val="18"/>
              </w:rPr>
              <w:t>fliesen</w:t>
            </w:r>
            <w:proofErr w:type="spellEnd"/>
          </w:p>
        </w:tc>
      </w:tr>
      <w:tr w:rsidR="00356B17" w:rsidRPr="00CC0786" w14:paraId="26C902A1" w14:textId="77777777" w:rsidTr="00BD3C5C">
        <w:trPr>
          <w:trHeight w:val="244"/>
        </w:trPr>
        <w:tc>
          <w:tcPr>
            <w:tcW w:w="2083" w:type="dxa"/>
          </w:tcPr>
          <w:p w14:paraId="49B7D340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Abmessung</w:t>
            </w:r>
            <w:proofErr w:type="spellEnd"/>
          </w:p>
        </w:tc>
        <w:tc>
          <w:tcPr>
            <w:tcW w:w="1488" w:type="dxa"/>
          </w:tcPr>
          <w:p w14:paraId="2C302C05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F1599A0" w14:textId="77777777" w:rsidR="00356B17" w:rsidRPr="00CC0786" w:rsidRDefault="00356B17" w:rsidP="00BD3C5C">
            <w:pPr>
              <w:pStyle w:val="TableParagraph"/>
              <w:spacing w:before="30"/>
              <w:ind w:left="55" w:right="36"/>
              <w:jc w:val="center"/>
              <w:rPr>
                <w:sz w:val="18"/>
                <w:szCs w:val="18"/>
              </w:rPr>
            </w:pPr>
            <w:r w:rsidRPr="00CC0786">
              <w:rPr>
                <w:spacing w:val="-5"/>
                <w:sz w:val="18"/>
                <w:szCs w:val="18"/>
              </w:rPr>
              <w:t>mm</w:t>
            </w:r>
          </w:p>
        </w:tc>
        <w:tc>
          <w:tcPr>
            <w:tcW w:w="1560" w:type="dxa"/>
          </w:tcPr>
          <w:p w14:paraId="0AB378DA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223001FD" w14:textId="77777777" w:rsidR="00356B17" w:rsidRPr="00CC0786" w:rsidRDefault="00356B17" w:rsidP="00BD3C5C">
            <w:pPr>
              <w:pStyle w:val="TableParagraph"/>
              <w:spacing w:before="30"/>
              <w:ind w:left="685" w:right="666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305</w:t>
            </w:r>
            <w:r w:rsidRPr="00CC0786">
              <w:rPr>
                <w:spacing w:val="4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x</w:t>
            </w:r>
            <w:r w:rsidRPr="00CC0786">
              <w:rPr>
                <w:spacing w:val="1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305</w:t>
            </w:r>
          </w:p>
        </w:tc>
      </w:tr>
      <w:tr w:rsidR="00356B17" w:rsidRPr="00CC0786" w14:paraId="1D3D7CE8" w14:textId="77777777" w:rsidTr="00BD3C5C">
        <w:trPr>
          <w:trHeight w:val="325"/>
        </w:trPr>
        <w:tc>
          <w:tcPr>
            <w:tcW w:w="2083" w:type="dxa"/>
          </w:tcPr>
          <w:p w14:paraId="0876AB6A" w14:textId="77777777" w:rsidR="00356B17" w:rsidRPr="00CC0786" w:rsidRDefault="00356B17" w:rsidP="00BD3C5C">
            <w:pPr>
              <w:pStyle w:val="TableParagraph"/>
              <w:spacing w:before="71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Gesamtdicke</w:t>
            </w:r>
            <w:proofErr w:type="spellEnd"/>
          </w:p>
        </w:tc>
        <w:tc>
          <w:tcPr>
            <w:tcW w:w="1488" w:type="dxa"/>
          </w:tcPr>
          <w:p w14:paraId="4B9ABB94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A1AEDD7" w14:textId="77777777" w:rsidR="00356B17" w:rsidRPr="00CC0786" w:rsidRDefault="00356B17" w:rsidP="00BD3C5C">
            <w:pPr>
              <w:pStyle w:val="TableParagraph"/>
              <w:spacing w:before="71"/>
              <w:ind w:left="55" w:right="36"/>
              <w:jc w:val="center"/>
              <w:rPr>
                <w:sz w:val="18"/>
                <w:szCs w:val="18"/>
              </w:rPr>
            </w:pPr>
            <w:r w:rsidRPr="00CC0786">
              <w:rPr>
                <w:spacing w:val="-5"/>
                <w:sz w:val="18"/>
                <w:szCs w:val="18"/>
              </w:rPr>
              <w:t>mm</w:t>
            </w:r>
          </w:p>
        </w:tc>
        <w:tc>
          <w:tcPr>
            <w:tcW w:w="1560" w:type="dxa"/>
          </w:tcPr>
          <w:p w14:paraId="4623191D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4B87365D" w14:textId="77777777" w:rsidR="00356B17" w:rsidRPr="00CC0786" w:rsidRDefault="00356B17" w:rsidP="00BD3C5C">
            <w:pPr>
              <w:pStyle w:val="TableParagraph"/>
              <w:spacing w:before="71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pacing w:val="-5"/>
                <w:sz w:val="18"/>
                <w:szCs w:val="18"/>
              </w:rPr>
              <w:t>19</w:t>
            </w:r>
          </w:p>
        </w:tc>
      </w:tr>
      <w:tr w:rsidR="00356B17" w:rsidRPr="00CC0786" w14:paraId="4C2C329B" w14:textId="77777777" w:rsidTr="00BD3C5C">
        <w:trPr>
          <w:trHeight w:val="467"/>
        </w:trPr>
        <w:tc>
          <w:tcPr>
            <w:tcW w:w="2083" w:type="dxa"/>
          </w:tcPr>
          <w:p w14:paraId="5AED9211" w14:textId="77777777" w:rsidR="00356B17" w:rsidRPr="00CC0786" w:rsidRDefault="00356B17" w:rsidP="00BD3C5C">
            <w:pPr>
              <w:pStyle w:val="TableParagraph"/>
              <w:spacing w:before="13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Flächengewicht</w:t>
            </w:r>
            <w:proofErr w:type="spellEnd"/>
          </w:p>
        </w:tc>
        <w:tc>
          <w:tcPr>
            <w:tcW w:w="1488" w:type="dxa"/>
          </w:tcPr>
          <w:p w14:paraId="67098272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2DE3B4F" w14:textId="77777777" w:rsidR="00356B17" w:rsidRPr="00CC0786" w:rsidRDefault="00356B17" w:rsidP="00BD3C5C">
            <w:pPr>
              <w:pStyle w:val="TableParagraph"/>
              <w:spacing w:before="141"/>
              <w:ind w:left="53" w:right="37"/>
              <w:jc w:val="center"/>
              <w:rPr>
                <w:sz w:val="18"/>
                <w:szCs w:val="18"/>
              </w:rPr>
            </w:pPr>
            <w:r w:rsidRPr="00CC0786">
              <w:rPr>
                <w:spacing w:val="-4"/>
                <w:sz w:val="18"/>
                <w:szCs w:val="18"/>
              </w:rPr>
              <w:t>g/m²</w:t>
            </w:r>
          </w:p>
        </w:tc>
        <w:tc>
          <w:tcPr>
            <w:tcW w:w="1560" w:type="dxa"/>
          </w:tcPr>
          <w:p w14:paraId="5296351E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67809DA2" w14:textId="77777777" w:rsidR="00356B17" w:rsidRPr="00CC0786" w:rsidRDefault="00356B17" w:rsidP="00BD3C5C">
            <w:pPr>
              <w:pStyle w:val="TableParagraph"/>
              <w:spacing w:before="141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pacing w:val="-4"/>
                <w:sz w:val="18"/>
                <w:szCs w:val="18"/>
              </w:rPr>
              <w:t>3480</w:t>
            </w:r>
          </w:p>
        </w:tc>
      </w:tr>
      <w:tr w:rsidR="00356B17" w:rsidRPr="00CC0786" w14:paraId="699D3CE9" w14:textId="77777777" w:rsidTr="00BD3C5C">
        <w:trPr>
          <w:trHeight w:val="243"/>
        </w:trPr>
        <w:tc>
          <w:tcPr>
            <w:tcW w:w="2083" w:type="dxa"/>
          </w:tcPr>
          <w:p w14:paraId="569E4D95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Verlegeart</w:t>
            </w:r>
            <w:proofErr w:type="spellEnd"/>
          </w:p>
        </w:tc>
        <w:tc>
          <w:tcPr>
            <w:tcW w:w="1488" w:type="dxa"/>
          </w:tcPr>
          <w:p w14:paraId="12132ED7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04F89C31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8CAC1D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3FB3A3BC" w14:textId="77777777" w:rsidR="00356B17" w:rsidRPr="00CC0786" w:rsidRDefault="00356B17" w:rsidP="00BD3C5C">
            <w:pPr>
              <w:pStyle w:val="TableParagraph"/>
              <w:spacing w:before="30"/>
              <w:ind w:left="685" w:right="669"/>
              <w:jc w:val="center"/>
              <w:rPr>
                <w:sz w:val="18"/>
                <w:szCs w:val="18"/>
              </w:rPr>
            </w:pPr>
            <w:proofErr w:type="spellStart"/>
            <w:r w:rsidRPr="00CC0786">
              <w:rPr>
                <w:sz w:val="18"/>
                <w:szCs w:val="18"/>
              </w:rPr>
              <w:t>Looselay</w:t>
            </w:r>
            <w:proofErr w:type="spellEnd"/>
            <w:r w:rsidRPr="00CC0786">
              <w:rPr>
                <w:spacing w:val="5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/</w:t>
            </w:r>
            <w:r w:rsidRPr="00CC0786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z w:val="18"/>
                <w:szCs w:val="18"/>
              </w:rPr>
              <w:t>Mögliche</w:t>
            </w:r>
            <w:proofErr w:type="spellEnd"/>
            <w:r w:rsidRPr="00CC0786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pacing w:val="-2"/>
                <w:sz w:val="18"/>
                <w:szCs w:val="18"/>
              </w:rPr>
              <w:t>Verankerung</w:t>
            </w:r>
            <w:proofErr w:type="spellEnd"/>
          </w:p>
        </w:tc>
      </w:tr>
      <w:tr w:rsidR="00356B17" w:rsidRPr="00CC0786" w14:paraId="73CB3033" w14:textId="77777777" w:rsidTr="00BD3C5C">
        <w:trPr>
          <w:trHeight w:val="244"/>
        </w:trPr>
        <w:tc>
          <w:tcPr>
            <w:tcW w:w="2083" w:type="dxa"/>
          </w:tcPr>
          <w:p w14:paraId="503699C6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z w:val="18"/>
                <w:szCs w:val="18"/>
              </w:rPr>
              <w:t>Fliesenanzahl</w:t>
            </w:r>
            <w:proofErr w:type="spellEnd"/>
            <w:r w:rsidRPr="00CC0786">
              <w:rPr>
                <w:spacing w:val="10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pro</w:t>
            </w:r>
            <w:r w:rsidRPr="00CC0786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pacing w:val="-2"/>
                <w:sz w:val="18"/>
                <w:szCs w:val="18"/>
              </w:rPr>
              <w:t>Karton</w:t>
            </w:r>
            <w:proofErr w:type="spellEnd"/>
          </w:p>
        </w:tc>
        <w:tc>
          <w:tcPr>
            <w:tcW w:w="1488" w:type="dxa"/>
          </w:tcPr>
          <w:p w14:paraId="59B626AE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3BF6D4AD" w14:textId="77777777" w:rsidR="00356B17" w:rsidRPr="00CC0786" w:rsidRDefault="00356B17" w:rsidP="00BD3C5C">
            <w:pPr>
              <w:pStyle w:val="TableParagraph"/>
              <w:spacing w:before="30"/>
              <w:ind w:left="54" w:right="37"/>
              <w:jc w:val="center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Karton</w:t>
            </w:r>
            <w:proofErr w:type="spellEnd"/>
          </w:p>
        </w:tc>
        <w:tc>
          <w:tcPr>
            <w:tcW w:w="1560" w:type="dxa"/>
          </w:tcPr>
          <w:p w14:paraId="0749C72B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346A79B0" w14:textId="77777777" w:rsidR="00356B17" w:rsidRPr="00CC0786" w:rsidRDefault="00356B17" w:rsidP="00BD3C5C">
            <w:pPr>
              <w:pStyle w:val="TableParagraph"/>
              <w:spacing w:before="30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40</w:t>
            </w:r>
            <w:r w:rsidRPr="00CC0786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z w:val="18"/>
                <w:szCs w:val="18"/>
              </w:rPr>
              <w:t>Fliesen</w:t>
            </w:r>
            <w:proofErr w:type="spellEnd"/>
            <w:r w:rsidRPr="00CC0786">
              <w:rPr>
                <w:spacing w:val="7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pro</w:t>
            </w:r>
            <w:r w:rsidRPr="00CC0786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z w:val="18"/>
                <w:szCs w:val="18"/>
              </w:rPr>
              <w:t>Karton</w:t>
            </w:r>
            <w:proofErr w:type="spellEnd"/>
            <w:r w:rsidRPr="00CC0786">
              <w:rPr>
                <w:spacing w:val="7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=</w:t>
            </w:r>
            <w:r w:rsidRPr="00CC0786">
              <w:rPr>
                <w:spacing w:val="6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3,72</w:t>
            </w:r>
            <w:r w:rsidRPr="00CC0786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CC0786">
              <w:rPr>
                <w:spacing w:val="-5"/>
                <w:sz w:val="18"/>
                <w:szCs w:val="18"/>
              </w:rPr>
              <w:t>qm</w:t>
            </w:r>
            <w:proofErr w:type="spellEnd"/>
          </w:p>
        </w:tc>
      </w:tr>
      <w:tr w:rsidR="00356B17" w:rsidRPr="00CC0786" w14:paraId="1860EF38" w14:textId="77777777" w:rsidTr="00BD3C5C">
        <w:trPr>
          <w:trHeight w:val="244"/>
        </w:trPr>
        <w:tc>
          <w:tcPr>
            <w:tcW w:w="2083" w:type="dxa"/>
          </w:tcPr>
          <w:p w14:paraId="5504F782" w14:textId="57EF6282" w:rsidR="00356B17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z w:val="18"/>
                <w:szCs w:val="18"/>
              </w:rPr>
              <w:t>Verbindunspu</w:t>
            </w:r>
            <w:r w:rsidR="00AC6B5A">
              <w:rPr>
                <w:sz w:val="18"/>
                <w:szCs w:val="18"/>
              </w:rPr>
              <w:t>n</w:t>
            </w:r>
            <w:r w:rsidRPr="00CC0786">
              <w:rPr>
                <w:sz w:val="18"/>
                <w:szCs w:val="18"/>
              </w:rPr>
              <w:t>kte</w:t>
            </w:r>
            <w:proofErr w:type="spellEnd"/>
            <w:r w:rsidRPr="00CC0786">
              <w:rPr>
                <w:sz w:val="18"/>
                <w:szCs w:val="18"/>
              </w:rPr>
              <w:t xml:space="preserve"> </w:t>
            </w:r>
          </w:p>
          <w:p w14:paraId="3A980E1E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 xml:space="preserve">pro </w:t>
            </w:r>
            <w:proofErr w:type="spellStart"/>
            <w:r w:rsidRPr="00CC0786">
              <w:rPr>
                <w:sz w:val="18"/>
                <w:szCs w:val="18"/>
              </w:rPr>
              <w:t>Seite</w:t>
            </w:r>
            <w:proofErr w:type="spellEnd"/>
          </w:p>
        </w:tc>
        <w:tc>
          <w:tcPr>
            <w:tcW w:w="1488" w:type="dxa"/>
          </w:tcPr>
          <w:p w14:paraId="76627135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399DF611" w14:textId="77777777" w:rsidR="00356B17" w:rsidRPr="00CC0786" w:rsidRDefault="00356B17" w:rsidP="00BD3C5C">
            <w:pPr>
              <w:pStyle w:val="TableParagraph"/>
              <w:spacing w:before="30"/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BF5AEBB" w14:textId="77777777" w:rsidR="00356B17" w:rsidRPr="00CC0786" w:rsidRDefault="00356B17" w:rsidP="00BD3C5C">
            <w:pPr>
              <w:pStyle w:val="TableParagraph"/>
              <w:spacing w:before="30"/>
              <w:ind w:left="202" w:right="185"/>
              <w:jc w:val="center"/>
              <w:rPr>
                <w:sz w:val="18"/>
                <w:szCs w:val="18"/>
              </w:rPr>
            </w:pPr>
          </w:p>
        </w:tc>
        <w:tc>
          <w:tcPr>
            <w:tcW w:w="3478" w:type="dxa"/>
          </w:tcPr>
          <w:p w14:paraId="1B3D43DB" w14:textId="77777777" w:rsidR="00356B17" w:rsidRPr="00CC0786" w:rsidRDefault="00356B17" w:rsidP="00BD3C5C">
            <w:pPr>
              <w:pStyle w:val="TableParagraph"/>
              <w:spacing w:before="30"/>
              <w:ind w:left="685" w:right="666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6</w:t>
            </w:r>
          </w:p>
        </w:tc>
      </w:tr>
    </w:tbl>
    <w:p w14:paraId="0C89A83D" w14:textId="07F955AE" w:rsidR="002D2B8B" w:rsidRDefault="002D2B8B" w:rsidP="00485F7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601"/>
        <w:gridCol w:w="708"/>
        <w:gridCol w:w="1560"/>
        <w:gridCol w:w="3478"/>
      </w:tblGrid>
      <w:tr w:rsidR="00356B17" w:rsidRPr="00CC0786" w14:paraId="6A0F1A82" w14:textId="77777777" w:rsidTr="00BD3C5C">
        <w:trPr>
          <w:trHeight w:val="253"/>
        </w:trPr>
        <w:tc>
          <w:tcPr>
            <w:tcW w:w="9430" w:type="dxa"/>
            <w:gridSpan w:val="5"/>
            <w:tcBorders>
              <w:right w:val="nil"/>
            </w:tcBorders>
            <w:shd w:val="clear" w:color="auto" w:fill="C0C0C0"/>
          </w:tcPr>
          <w:p w14:paraId="531BBC2E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b/>
                <w:sz w:val="18"/>
                <w:szCs w:val="18"/>
              </w:rPr>
            </w:pPr>
            <w:r w:rsidRPr="00CC0786">
              <w:rPr>
                <w:b/>
                <w:sz w:val="18"/>
                <w:szCs w:val="18"/>
              </w:rPr>
              <w:t>TECHNISCHE</w:t>
            </w:r>
            <w:r w:rsidRPr="00CC0786">
              <w:rPr>
                <w:b/>
                <w:spacing w:val="9"/>
                <w:sz w:val="18"/>
                <w:szCs w:val="18"/>
              </w:rPr>
              <w:t xml:space="preserve"> </w:t>
            </w:r>
            <w:r w:rsidRPr="00CC0786">
              <w:rPr>
                <w:b/>
                <w:spacing w:val="-2"/>
                <w:sz w:val="18"/>
                <w:szCs w:val="18"/>
              </w:rPr>
              <w:t>EIGENSCHAFTEN</w:t>
            </w:r>
          </w:p>
        </w:tc>
      </w:tr>
      <w:tr w:rsidR="00356B17" w:rsidRPr="00CC0786" w14:paraId="7F6280E9" w14:textId="77777777" w:rsidTr="00A01A87">
        <w:trPr>
          <w:trHeight w:val="253"/>
        </w:trPr>
        <w:tc>
          <w:tcPr>
            <w:tcW w:w="2083" w:type="dxa"/>
            <w:shd w:val="clear" w:color="auto" w:fill="EDEBE0"/>
          </w:tcPr>
          <w:p w14:paraId="6078D959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EDEBE0"/>
          </w:tcPr>
          <w:p w14:paraId="1737094C" w14:textId="77777777" w:rsidR="00356B17" w:rsidRPr="00CC0786" w:rsidRDefault="00356B17" w:rsidP="00BD3C5C">
            <w:pPr>
              <w:pStyle w:val="TableParagraph"/>
              <w:spacing w:before="38"/>
              <w:ind w:left="521" w:right="504"/>
              <w:jc w:val="center"/>
              <w:rPr>
                <w:b/>
                <w:sz w:val="18"/>
                <w:szCs w:val="18"/>
              </w:rPr>
            </w:pPr>
            <w:r w:rsidRPr="00CC0786">
              <w:rPr>
                <w:b/>
                <w:spacing w:val="-4"/>
                <w:sz w:val="18"/>
                <w:szCs w:val="18"/>
              </w:rPr>
              <w:t>Norm</w:t>
            </w:r>
          </w:p>
        </w:tc>
        <w:tc>
          <w:tcPr>
            <w:tcW w:w="708" w:type="dxa"/>
            <w:shd w:val="clear" w:color="auto" w:fill="EDEBE0"/>
          </w:tcPr>
          <w:p w14:paraId="356C538B" w14:textId="77777777" w:rsidR="00356B17" w:rsidRPr="00CC0786" w:rsidRDefault="00356B17" w:rsidP="00BD3C5C">
            <w:pPr>
              <w:pStyle w:val="TableParagraph"/>
              <w:spacing w:before="38"/>
              <w:ind w:left="55" w:right="37"/>
              <w:jc w:val="center"/>
              <w:rPr>
                <w:b/>
                <w:sz w:val="18"/>
                <w:szCs w:val="18"/>
              </w:rPr>
            </w:pPr>
            <w:r w:rsidRPr="00CC0786">
              <w:rPr>
                <w:b/>
                <w:spacing w:val="-2"/>
                <w:sz w:val="18"/>
                <w:szCs w:val="18"/>
              </w:rPr>
              <w:t>Einheit</w:t>
            </w:r>
          </w:p>
        </w:tc>
        <w:tc>
          <w:tcPr>
            <w:tcW w:w="1560" w:type="dxa"/>
            <w:shd w:val="clear" w:color="auto" w:fill="EDEBE0"/>
          </w:tcPr>
          <w:p w14:paraId="17CDD869" w14:textId="77777777" w:rsidR="00356B17" w:rsidRPr="00CC0786" w:rsidRDefault="00356B17" w:rsidP="00BD3C5C">
            <w:pPr>
              <w:pStyle w:val="TableParagraph"/>
              <w:spacing w:before="38"/>
              <w:ind w:left="204" w:right="185"/>
              <w:jc w:val="center"/>
              <w:rPr>
                <w:b/>
                <w:sz w:val="18"/>
                <w:szCs w:val="18"/>
              </w:rPr>
            </w:pPr>
            <w:proofErr w:type="spellStart"/>
            <w:r w:rsidRPr="00CC0786">
              <w:rPr>
                <w:b/>
                <w:spacing w:val="-2"/>
                <w:sz w:val="18"/>
                <w:szCs w:val="18"/>
              </w:rPr>
              <w:t>Anforderung</w:t>
            </w:r>
            <w:proofErr w:type="spellEnd"/>
          </w:p>
        </w:tc>
        <w:tc>
          <w:tcPr>
            <w:tcW w:w="3478" w:type="dxa"/>
            <w:shd w:val="clear" w:color="auto" w:fill="EDEBE0"/>
          </w:tcPr>
          <w:p w14:paraId="4EF3F09C" w14:textId="77777777" w:rsidR="00356B17" w:rsidRPr="00CC0786" w:rsidRDefault="00356B17" w:rsidP="00BD3C5C">
            <w:pPr>
              <w:pStyle w:val="TableParagraph"/>
              <w:spacing w:before="38"/>
              <w:ind w:left="683" w:right="669"/>
              <w:jc w:val="center"/>
              <w:rPr>
                <w:b/>
                <w:sz w:val="18"/>
                <w:szCs w:val="18"/>
              </w:rPr>
            </w:pPr>
            <w:r w:rsidRPr="00CC0786">
              <w:rPr>
                <w:b/>
                <w:spacing w:val="-4"/>
                <w:sz w:val="18"/>
                <w:szCs w:val="18"/>
              </w:rPr>
              <w:t>Wert</w:t>
            </w:r>
          </w:p>
        </w:tc>
      </w:tr>
      <w:tr w:rsidR="00356B17" w:rsidRPr="00CC0786" w14:paraId="7CFB6DDC" w14:textId="77777777" w:rsidTr="00A01A87">
        <w:trPr>
          <w:trHeight w:val="244"/>
        </w:trPr>
        <w:tc>
          <w:tcPr>
            <w:tcW w:w="2083" w:type="dxa"/>
          </w:tcPr>
          <w:p w14:paraId="00F86E99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Gleitreibungsbeiwert</w:t>
            </w:r>
            <w:proofErr w:type="spellEnd"/>
          </w:p>
        </w:tc>
        <w:tc>
          <w:tcPr>
            <w:tcW w:w="1601" w:type="dxa"/>
          </w:tcPr>
          <w:p w14:paraId="55B7921D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EN</w:t>
            </w:r>
            <w:r w:rsidRPr="00CC0786">
              <w:rPr>
                <w:spacing w:val="13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13036-</w:t>
            </w:r>
            <w:r w:rsidRPr="00CC0786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E6D34A7" w14:textId="77777777" w:rsidR="00356B17" w:rsidRPr="00CC0786" w:rsidRDefault="00356B17" w:rsidP="00BD3C5C">
            <w:pPr>
              <w:pStyle w:val="TableParagraph"/>
              <w:spacing w:before="30"/>
              <w:ind w:left="16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E89F955" w14:textId="77777777" w:rsidR="00356B17" w:rsidRPr="00CC0786" w:rsidRDefault="00356B17" w:rsidP="00BD3C5C">
            <w:pPr>
              <w:pStyle w:val="TableParagraph"/>
              <w:spacing w:before="30"/>
              <w:ind w:left="202" w:right="185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80-</w:t>
            </w:r>
            <w:r w:rsidRPr="00CC0786"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3478" w:type="dxa"/>
          </w:tcPr>
          <w:p w14:paraId="4E2F05B9" w14:textId="77777777" w:rsidR="00356B17" w:rsidRPr="00CC0786" w:rsidRDefault="00356B17" w:rsidP="00BD3C5C">
            <w:pPr>
              <w:pStyle w:val="TableParagraph"/>
              <w:spacing w:before="30"/>
              <w:ind w:left="685" w:right="666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80-</w:t>
            </w:r>
            <w:r w:rsidRPr="00CC0786">
              <w:rPr>
                <w:spacing w:val="-5"/>
                <w:sz w:val="18"/>
                <w:szCs w:val="18"/>
              </w:rPr>
              <w:t>110</w:t>
            </w:r>
          </w:p>
        </w:tc>
      </w:tr>
      <w:tr w:rsidR="00356B17" w:rsidRPr="00CC0786" w14:paraId="2E24B906" w14:textId="77777777" w:rsidTr="00A01A87">
        <w:trPr>
          <w:trHeight w:val="243"/>
        </w:trPr>
        <w:tc>
          <w:tcPr>
            <w:tcW w:w="2083" w:type="dxa"/>
          </w:tcPr>
          <w:p w14:paraId="54B28117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Kraftabbau</w:t>
            </w:r>
            <w:proofErr w:type="spellEnd"/>
          </w:p>
        </w:tc>
        <w:tc>
          <w:tcPr>
            <w:tcW w:w="1601" w:type="dxa"/>
          </w:tcPr>
          <w:p w14:paraId="5F0F260C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EN</w:t>
            </w:r>
            <w:r w:rsidRPr="00CC0786">
              <w:rPr>
                <w:spacing w:val="3"/>
                <w:sz w:val="18"/>
                <w:szCs w:val="18"/>
              </w:rPr>
              <w:t xml:space="preserve"> </w:t>
            </w:r>
            <w:r w:rsidRPr="00CC0786">
              <w:rPr>
                <w:spacing w:val="-2"/>
                <w:sz w:val="18"/>
                <w:szCs w:val="18"/>
              </w:rPr>
              <w:t>14808</w:t>
            </w:r>
          </w:p>
        </w:tc>
        <w:tc>
          <w:tcPr>
            <w:tcW w:w="708" w:type="dxa"/>
          </w:tcPr>
          <w:p w14:paraId="63337A44" w14:textId="77777777" w:rsidR="00356B17" w:rsidRPr="00CC0786" w:rsidRDefault="00356B17" w:rsidP="00BD3C5C">
            <w:pPr>
              <w:pStyle w:val="TableParagraph"/>
              <w:spacing w:before="30"/>
              <w:ind w:left="20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%</w:t>
            </w:r>
          </w:p>
        </w:tc>
        <w:tc>
          <w:tcPr>
            <w:tcW w:w="1560" w:type="dxa"/>
          </w:tcPr>
          <w:p w14:paraId="48E66FB9" w14:textId="77777777" w:rsidR="00356B17" w:rsidRPr="00CC0786" w:rsidRDefault="00356B17" w:rsidP="00BD3C5C">
            <w:pPr>
              <w:pStyle w:val="TableParagraph"/>
              <w:spacing w:before="23"/>
              <w:ind w:left="203" w:right="185"/>
              <w:jc w:val="center"/>
              <w:rPr>
                <w:sz w:val="18"/>
                <w:szCs w:val="18"/>
              </w:rPr>
            </w:pPr>
            <w:r w:rsidRPr="00CC0786">
              <w:rPr>
                <w:rFonts w:ascii="Calibri" w:hAnsi="Calibri"/>
                <w:sz w:val="18"/>
                <w:szCs w:val="18"/>
              </w:rPr>
              <w:t>≥</w:t>
            </w:r>
            <w:r w:rsidRPr="00CC0786">
              <w:rPr>
                <w:rFonts w:ascii="Calibri" w:hAnsi="Calibri"/>
                <w:spacing w:val="10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11%</w:t>
            </w:r>
          </w:p>
        </w:tc>
        <w:tc>
          <w:tcPr>
            <w:tcW w:w="3478" w:type="dxa"/>
          </w:tcPr>
          <w:p w14:paraId="4B58F10F" w14:textId="77777777" w:rsidR="00356B17" w:rsidRPr="00CC0786" w:rsidRDefault="00356B17" w:rsidP="00BD3C5C">
            <w:pPr>
              <w:pStyle w:val="TableParagraph"/>
              <w:spacing w:before="23"/>
              <w:ind w:left="685" w:right="665"/>
              <w:jc w:val="center"/>
              <w:rPr>
                <w:sz w:val="18"/>
                <w:szCs w:val="18"/>
              </w:rPr>
            </w:pPr>
            <w:r w:rsidRPr="00CC0786">
              <w:rPr>
                <w:rFonts w:ascii="Calibri" w:hAnsi="Calibri"/>
                <w:sz w:val="18"/>
                <w:szCs w:val="18"/>
              </w:rPr>
              <w:t>≥</w:t>
            </w:r>
            <w:r w:rsidRPr="00CC0786">
              <w:rPr>
                <w:rFonts w:ascii="Calibri" w:hAnsi="Calibri"/>
                <w:spacing w:val="10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11%</w:t>
            </w:r>
          </w:p>
        </w:tc>
      </w:tr>
      <w:tr w:rsidR="00356B17" w:rsidRPr="00CC0786" w14:paraId="03390C17" w14:textId="77777777" w:rsidTr="00A01A87">
        <w:trPr>
          <w:trHeight w:val="244"/>
        </w:trPr>
        <w:tc>
          <w:tcPr>
            <w:tcW w:w="2083" w:type="dxa"/>
          </w:tcPr>
          <w:p w14:paraId="51DAD639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Ballrückprall</w:t>
            </w:r>
            <w:proofErr w:type="spellEnd"/>
          </w:p>
        </w:tc>
        <w:tc>
          <w:tcPr>
            <w:tcW w:w="1601" w:type="dxa"/>
          </w:tcPr>
          <w:p w14:paraId="535927A4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EN</w:t>
            </w:r>
            <w:r w:rsidRPr="00CC0786">
              <w:rPr>
                <w:spacing w:val="3"/>
                <w:sz w:val="18"/>
                <w:szCs w:val="18"/>
              </w:rPr>
              <w:t xml:space="preserve"> </w:t>
            </w:r>
            <w:r w:rsidRPr="00CC0786">
              <w:rPr>
                <w:spacing w:val="-2"/>
                <w:sz w:val="18"/>
                <w:szCs w:val="18"/>
              </w:rPr>
              <w:t>12235</w:t>
            </w:r>
          </w:p>
        </w:tc>
        <w:tc>
          <w:tcPr>
            <w:tcW w:w="708" w:type="dxa"/>
          </w:tcPr>
          <w:p w14:paraId="1E529DBD" w14:textId="77777777" w:rsidR="00356B17" w:rsidRPr="00CC0786" w:rsidRDefault="00356B17" w:rsidP="00BD3C5C">
            <w:pPr>
              <w:pStyle w:val="TableParagraph"/>
              <w:spacing w:before="30"/>
              <w:ind w:left="20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%</w:t>
            </w:r>
          </w:p>
        </w:tc>
        <w:tc>
          <w:tcPr>
            <w:tcW w:w="1560" w:type="dxa"/>
          </w:tcPr>
          <w:p w14:paraId="627A295C" w14:textId="77777777" w:rsidR="00356B17" w:rsidRPr="00CC0786" w:rsidRDefault="00356B17" w:rsidP="00BD3C5C">
            <w:pPr>
              <w:pStyle w:val="TableParagraph"/>
              <w:spacing w:before="30"/>
              <w:ind w:left="203" w:right="185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≥</w:t>
            </w:r>
            <w:r w:rsidRPr="00CC0786">
              <w:rPr>
                <w:spacing w:val="1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85</w:t>
            </w:r>
          </w:p>
        </w:tc>
        <w:tc>
          <w:tcPr>
            <w:tcW w:w="3478" w:type="dxa"/>
          </w:tcPr>
          <w:p w14:paraId="03919620" w14:textId="77777777" w:rsidR="00356B17" w:rsidRPr="00CC0786" w:rsidRDefault="00356B17" w:rsidP="00BD3C5C">
            <w:pPr>
              <w:pStyle w:val="TableParagraph"/>
              <w:spacing w:before="30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pacing w:val="-5"/>
                <w:sz w:val="18"/>
                <w:szCs w:val="18"/>
              </w:rPr>
              <w:t>100</w:t>
            </w:r>
          </w:p>
        </w:tc>
      </w:tr>
      <w:tr w:rsidR="00356B17" w:rsidRPr="00CC0786" w14:paraId="0B8B96D2" w14:textId="77777777" w:rsidTr="00A01A87">
        <w:trPr>
          <w:trHeight w:val="244"/>
        </w:trPr>
        <w:tc>
          <w:tcPr>
            <w:tcW w:w="2083" w:type="dxa"/>
          </w:tcPr>
          <w:p w14:paraId="3E918641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Wasserinfiltrationsrate</w:t>
            </w:r>
            <w:proofErr w:type="spellEnd"/>
          </w:p>
        </w:tc>
        <w:tc>
          <w:tcPr>
            <w:tcW w:w="1601" w:type="dxa"/>
          </w:tcPr>
          <w:p w14:paraId="6FD8326C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EN</w:t>
            </w:r>
            <w:r w:rsidRPr="00CC0786">
              <w:rPr>
                <w:spacing w:val="3"/>
                <w:sz w:val="18"/>
                <w:szCs w:val="18"/>
              </w:rPr>
              <w:t xml:space="preserve"> </w:t>
            </w:r>
            <w:r w:rsidRPr="00CC0786">
              <w:rPr>
                <w:spacing w:val="-2"/>
                <w:sz w:val="18"/>
                <w:szCs w:val="18"/>
              </w:rPr>
              <w:t>12616</w:t>
            </w:r>
          </w:p>
        </w:tc>
        <w:tc>
          <w:tcPr>
            <w:tcW w:w="708" w:type="dxa"/>
          </w:tcPr>
          <w:p w14:paraId="54133CAA" w14:textId="77777777" w:rsidR="00356B17" w:rsidRPr="00CC0786" w:rsidRDefault="00356B17" w:rsidP="00BD3C5C">
            <w:pPr>
              <w:pStyle w:val="TableParagraph"/>
              <w:spacing w:before="30"/>
              <w:ind w:left="53" w:right="37"/>
              <w:jc w:val="center"/>
              <w:rPr>
                <w:sz w:val="18"/>
                <w:szCs w:val="18"/>
              </w:rPr>
            </w:pPr>
            <w:r w:rsidRPr="00CC0786">
              <w:rPr>
                <w:spacing w:val="-4"/>
                <w:sz w:val="18"/>
                <w:szCs w:val="18"/>
              </w:rPr>
              <w:t>mm/h</w:t>
            </w:r>
          </w:p>
        </w:tc>
        <w:tc>
          <w:tcPr>
            <w:tcW w:w="1560" w:type="dxa"/>
          </w:tcPr>
          <w:p w14:paraId="010B2119" w14:textId="77777777" w:rsidR="00356B17" w:rsidRPr="00CC0786" w:rsidRDefault="00356B17" w:rsidP="00BD3C5C">
            <w:pPr>
              <w:pStyle w:val="TableParagraph"/>
              <w:spacing w:before="30"/>
              <w:ind w:left="204" w:right="185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≥</w:t>
            </w:r>
            <w:r w:rsidRPr="00CC0786">
              <w:rPr>
                <w:spacing w:val="1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3478" w:type="dxa"/>
          </w:tcPr>
          <w:p w14:paraId="23017FAB" w14:textId="77777777" w:rsidR="00356B17" w:rsidRPr="00CC0786" w:rsidRDefault="00356B17" w:rsidP="00BD3C5C">
            <w:pPr>
              <w:pStyle w:val="TableParagraph"/>
              <w:spacing w:before="30"/>
              <w:ind w:left="685" w:right="666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&gt;</w:t>
            </w:r>
            <w:r w:rsidRPr="00CC0786">
              <w:rPr>
                <w:spacing w:val="2"/>
                <w:sz w:val="18"/>
                <w:szCs w:val="18"/>
              </w:rPr>
              <w:t xml:space="preserve"> </w:t>
            </w:r>
            <w:r w:rsidRPr="00CC0786">
              <w:rPr>
                <w:spacing w:val="-5"/>
                <w:sz w:val="18"/>
                <w:szCs w:val="18"/>
              </w:rPr>
              <w:t>360</w:t>
            </w:r>
          </w:p>
        </w:tc>
      </w:tr>
      <w:tr w:rsidR="00356B17" w:rsidRPr="00CC0786" w14:paraId="4C76CDC7" w14:textId="77777777" w:rsidTr="00A01A87">
        <w:trPr>
          <w:trHeight w:val="243"/>
        </w:trPr>
        <w:tc>
          <w:tcPr>
            <w:tcW w:w="2083" w:type="dxa"/>
          </w:tcPr>
          <w:p w14:paraId="0525B126" w14:textId="010A356B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Verschlu</w:t>
            </w:r>
            <w:r>
              <w:rPr>
                <w:spacing w:val="-2"/>
                <w:sz w:val="18"/>
                <w:szCs w:val="18"/>
              </w:rPr>
              <w:t>ß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 w:rsidR="00750CF1">
              <w:rPr>
                <w:spacing w:val="-2"/>
                <w:sz w:val="18"/>
                <w:szCs w:val="18"/>
              </w:rPr>
              <w:t>Stärke</w:t>
            </w:r>
          </w:p>
        </w:tc>
        <w:tc>
          <w:tcPr>
            <w:tcW w:w="1601" w:type="dxa"/>
          </w:tcPr>
          <w:p w14:paraId="1209B924" w14:textId="77777777" w:rsidR="00356B17" w:rsidRPr="00CC0786" w:rsidRDefault="00356B17" w:rsidP="00BD3C5C">
            <w:pPr>
              <w:pStyle w:val="TableParagraph"/>
              <w:spacing w:before="28"/>
              <w:ind w:left="30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A1049FF" w14:textId="77777777" w:rsidR="00356B17" w:rsidRPr="00CC0786" w:rsidRDefault="00356B17" w:rsidP="00BD3C5C">
            <w:pPr>
              <w:pStyle w:val="TableParagraph"/>
              <w:spacing w:before="30"/>
              <w:ind w:left="17"/>
              <w:jc w:val="center"/>
              <w:rPr>
                <w:sz w:val="18"/>
                <w:szCs w:val="18"/>
              </w:rPr>
            </w:pPr>
            <w:r w:rsidRPr="00CC0786">
              <w:rPr>
                <w:w w:val="102"/>
                <w:sz w:val="18"/>
                <w:szCs w:val="18"/>
              </w:rPr>
              <w:t>N</w:t>
            </w:r>
          </w:p>
        </w:tc>
        <w:tc>
          <w:tcPr>
            <w:tcW w:w="1560" w:type="dxa"/>
          </w:tcPr>
          <w:p w14:paraId="7DF38866" w14:textId="77777777" w:rsidR="00356B17" w:rsidRPr="00CC0786" w:rsidRDefault="00356B17" w:rsidP="00BD3C5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78" w:type="dxa"/>
          </w:tcPr>
          <w:p w14:paraId="02C4A190" w14:textId="77777777" w:rsidR="00356B17" w:rsidRPr="00CC0786" w:rsidRDefault="00356B17" w:rsidP="00BD3C5C">
            <w:pPr>
              <w:pStyle w:val="TableParagraph"/>
              <w:spacing w:before="30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pacing w:val="-4"/>
                <w:sz w:val="18"/>
                <w:szCs w:val="18"/>
              </w:rPr>
              <w:t>1050</w:t>
            </w:r>
          </w:p>
        </w:tc>
      </w:tr>
      <w:tr w:rsidR="00356B17" w:rsidRPr="00CC0786" w14:paraId="7CDEB8C9" w14:textId="77777777" w:rsidTr="00A01A87">
        <w:trPr>
          <w:trHeight w:val="244"/>
        </w:trPr>
        <w:tc>
          <w:tcPr>
            <w:tcW w:w="2083" w:type="dxa"/>
          </w:tcPr>
          <w:p w14:paraId="04C13B8B" w14:textId="77777777" w:rsidR="00356B17" w:rsidRPr="00CC0786" w:rsidRDefault="00356B17" w:rsidP="00BD3C5C">
            <w:pPr>
              <w:pStyle w:val="TableParagraph"/>
              <w:spacing w:before="28"/>
              <w:ind w:left="30"/>
              <w:rPr>
                <w:sz w:val="18"/>
                <w:szCs w:val="18"/>
              </w:rPr>
            </w:pPr>
            <w:proofErr w:type="spellStart"/>
            <w:r w:rsidRPr="00CC0786">
              <w:rPr>
                <w:spacing w:val="-2"/>
                <w:sz w:val="18"/>
                <w:szCs w:val="18"/>
              </w:rPr>
              <w:t>Lichtechtheit</w:t>
            </w:r>
            <w:proofErr w:type="spellEnd"/>
          </w:p>
        </w:tc>
        <w:tc>
          <w:tcPr>
            <w:tcW w:w="1601" w:type="dxa"/>
          </w:tcPr>
          <w:p w14:paraId="0415EB5D" w14:textId="77777777" w:rsidR="00356B17" w:rsidRPr="00CC0786" w:rsidRDefault="00356B17" w:rsidP="00BD3C5C">
            <w:pPr>
              <w:pStyle w:val="TableParagraph"/>
              <w:spacing w:before="28"/>
              <w:ind w:left="31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EN</w:t>
            </w:r>
            <w:r w:rsidRPr="00CC0786">
              <w:rPr>
                <w:spacing w:val="8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ISO</w:t>
            </w:r>
            <w:r w:rsidRPr="00CC0786">
              <w:rPr>
                <w:spacing w:val="10"/>
                <w:sz w:val="18"/>
                <w:szCs w:val="18"/>
              </w:rPr>
              <w:t xml:space="preserve"> </w:t>
            </w:r>
            <w:r w:rsidRPr="00CC0786">
              <w:rPr>
                <w:sz w:val="18"/>
                <w:szCs w:val="18"/>
              </w:rPr>
              <w:t>20105-</w:t>
            </w:r>
            <w:r w:rsidRPr="00CC0786">
              <w:rPr>
                <w:spacing w:val="-5"/>
                <w:sz w:val="18"/>
                <w:szCs w:val="18"/>
              </w:rPr>
              <w:t>A02</w:t>
            </w:r>
          </w:p>
        </w:tc>
        <w:tc>
          <w:tcPr>
            <w:tcW w:w="708" w:type="dxa"/>
          </w:tcPr>
          <w:p w14:paraId="57F2F42C" w14:textId="77777777" w:rsidR="00356B17" w:rsidRPr="00CC0786" w:rsidRDefault="00356B17" w:rsidP="00BD3C5C">
            <w:pPr>
              <w:pStyle w:val="TableParagraph"/>
              <w:spacing w:before="30"/>
              <w:ind w:left="55" w:right="36"/>
              <w:jc w:val="center"/>
              <w:rPr>
                <w:sz w:val="18"/>
                <w:szCs w:val="18"/>
              </w:rPr>
            </w:pPr>
            <w:r w:rsidRPr="00CC0786">
              <w:rPr>
                <w:spacing w:val="-4"/>
                <w:sz w:val="18"/>
                <w:szCs w:val="18"/>
              </w:rPr>
              <w:t>Grad</w:t>
            </w:r>
          </w:p>
        </w:tc>
        <w:tc>
          <w:tcPr>
            <w:tcW w:w="1560" w:type="dxa"/>
          </w:tcPr>
          <w:p w14:paraId="1E8E2E54" w14:textId="77777777" w:rsidR="00356B17" w:rsidRPr="00CC0786" w:rsidRDefault="00356B17" w:rsidP="00BD3C5C">
            <w:pPr>
              <w:pStyle w:val="TableParagraph"/>
              <w:spacing w:before="30"/>
              <w:ind w:left="204" w:right="185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≥</w:t>
            </w:r>
            <w:r w:rsidRPr="00CC0786">
              <w:rPr>
                <w:spacing w:val="1"/>
                <w:sz w:val="18"/>
                <w:szCs w:val="18"/>
              </w:rPr>
              <w:t xml:space="preserve"> </w:t>
            </w:r>
            <w:r w:rsidRPr="00CC0786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3478" w:type="dxa"/>
          </w:tcPr>
          <w:p w14:paraId="4F940709" w14:textId="77777777" w:rsidR="00356B17" w:rsidRPr="00CC0786" w:rsidRDefault="00356B17" w:rsidP="00BD3C5C">
            <w:pPr>
              <w:pStyle w:val="TableParagraph"/>
              <w:spacing w:before="30"/>
              <w:ind w:left="685" w:right="669"/>
              <w:jc w:val="center"/>
              <w:rPr>
                <w:sz w:val="18"/>
                <w:szCs w:val="18"/>
              </w:rPr>
            </w:pPr>
            <w:r w:rsidRPr="00CC0786">
              <w:rPr>
                <w:sz w:val="18"/>
                <w:szCs w:val="18"/>
              </w:rPr>
              <w:t>≥</w:t>
            </w:r>
            <w:r w:rsidRPr="00CC0786">
              <w:rPr>
                <w:spacing w:val="1"/>
                <w:sz w:val="18"/>
                <w:szCs w:val="18"/>
              </w:rPr>
              <w:t xml:space="preserve"> </w:t>
            </w:r>
            <w:r w:rsidRPr="00CC0786">
              <w:rPr>
                <w:spacing w:val="-10"/>
                <w:sz w:val="18"/>
                <w:szCs w:val="18"/>
              </w:rPr>
              <w:t>3</w:t>
            </w:r>
          </w:p>
        </w:tc>
      </w:tr>
    </w:tbl>
    <w:p w14:paraId="0358B70D" w14:textId="77777777" w:rsidR="00356B17" w:rsidRDefault="00356B17" w:rsidP="00485F74">
      <w:pPr>
        <w:rPr>
          <w:rFonts w:ascii="Arial" w:hAnsi="Arial" w:cs="Arial"/>
          <w:b/>
          <w:sz w:val="18"/>
          <w:szCs w:val="18"/>
        </w:rPr>
      </w:pPr>
    </w:p>
    <w:p w14:paraId="38D8A816" w14:textId="4C31C76F" w:rsidR="00B1615C" w:rsidRDefault="00B1615C" w:rsidP="00485F74">
      <w:pPr>
        <w:rPr>
          <w:rFonts w:ascii="Arial" w:hAnsi="Arial" w:cs="Arial"/>
          <w:sz w:val="18"/>
          <w:szCs w:val="18"/>
        </w:rPr>
      </w:pPr>
      <w:r w:rsidRPr="00B1615C">
        <w:rPr>
          <w:rFonts w:ascii="Arial" w:hAnsi="Arial" w:cs="Arial"/>
          <w:sz w:val="18"/>
          <w:szCs w:val="18"/>
        </w:rPr>
        <w:t xml:space="preserve">Das Produkt wird in Frankreich aus einem zu 100 % recycelbaren Polypropylen hergestellt, </w:t>
      </w:r>
      <w:r w:rsidR="00560405">
        <w:rPr>
          <w:rFonts w:ascii="Arial" w:hAnsi="Arial" w:cs="Arial"/>
          <w:sz w:val="18"/>
          <w:szCs w:val="18"/>
        </w:rPr>
        <w:t xml:space="preserve">10 Jahre Garantie, </w:t>
      </w:r>
      <w:r>
        <w:rPr>
          <w:rFonts w:ascii="Arial" w:hAnsi="Arial" w:cs="Arial"/>
          <w:sz w:val="18"/>
          <w:szCs w:val="18"/>
        </w:rPr>
        <w:t>REACH-konform laut Verordnung der Europäischen Union</w:t>
      </w:r>
      <w:r w:rsidRPr="00B1615C">
        <w:rPr>
          <w:rFonts w:ascii="Arial" w:hAnsi="Arial" w:cs="Arial"/>
          <w:sz w:val="18"/>
          <w:szCs w:val="18"/>
        </w:rPr>
        <w:t xml:space="preserve">. 100 % der Produktionsabfälle werden zur Herstellung neuer Produkte recycelt. </w:t>
      </w:r>
    </w:p>
    <w:p w14:paraId="17A8D51B" w14:textId="77777777" w:rsidR="00DA6552" w:rsidRDefault="00DA6552" w:rsidP="00DA6552">
      <w:pPr>
        <w:rPr>
          <w:rFonts w:ascii="Arial" w:hAnsi="Arial" w:cs="Arial"/>
          <w:sz w:val="18"/>
          <w:szCs w:val="18"/>
        </w:rPr>
      </w:pPr>
    </w:p>
    <w:p w14:paraId="1DFBBE80" w14:textId="5FA9FF02" w:rsidR="00DA6552" w:rsidRPr="002C33F3" w:rsidRDefault="00DA6552" w:rsidP="00DA6552">
      <w:pPr>
        <w:rPr>
          <w:rFonts w:ascii="Arial" w:hAnsi="Arial" w:cs="Arial"/>
          <w:color w:val="FF0000"/>
          <w:sz w:val="12"/>
          <w:szCs w:val="12"/>
        </w:rPr>
      </w:pPr>
      <w:r w:rsidRPr="007F4FCF">
        <w:rPr>
          <w:rFonts w:ascii="Arial" w:hAnsi="Arial" w:cs="Arial"/>
          <w:sz w:val="18"/>
          <w:szCs w:val="18"/>
        </w:rPr>
        <w:t xml:space="preserve">Wegen </w:t>
      </w:r>
      <w:r w:rsidRPr="007F4FCF">
        <w:rPr>
          <w:rFonts w:ascii="Arial" w:hAnsi="Arial" w:cs="Arial"/>
          <w:b/>
          <w:sz w:val="18"/>
          <w:szCs w:val="18"/>
        </w:rPr>
        <w:t>Farbkonzept</w:t>
      </w:r>
      <w:r w:rsidRPr="007F4FCF">
        <w:rPr>
          <w:rFonts w:ascii="Arial" w:hAnsi="Arial" w:cs="Arial"/>
          <w:sz w:val="18"/>
          <w:szCs w:val="18"/>
        </w:rPr>
        <w:t xml:space="preserve"> Farbton nach </w:t>
      </w:r>
      <w:r w:rsidRPr="007F4FCF">
        <w:rPr>
          <w:rFonts w:ascii="Arial" w:hAnsi="Arial" w:cs="Arial"/>
          <w:b/>
          <w:sz w:val="18"/>
          <w:szCs w:val="18"/>
        </w:rPr>
        <w:t>NCS-Farbcode</w:t>
      </w:r>
      <w:r w:rsidRPr="007F4FCF">
        <w:rPr>
          <w:rFonts w:ascii="Arial" w:hAnsi="Arial" w:cs="Arial"/>
          <w:sz w:val="18"/>
          <w:szCs w:val="18"/>
        </w:rPr>
        <w:tab/>
        <w:t>…………………………………………..,</w:t>
      </w:r>
      <w:r w:rsidRPr="002C33F3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3A09691" w14:textId="77777777" w:rsidR="00B1615C" w:rsidRDefault="00B1615C" w:rsidP="00485F74">
      <w:pPr>
        <w:rPr>
          <w:rFonts w:ascii="Arial" w:hAnsi="Arial" w:cs="Arial"/>
          <w:sz w:val="18"/>
          <w:szCs w:val="18"/>
        </w:rPr>
      </w:pPr>
    </w:p>
    <w:p w14:paraId="14B58FE3" w14:textId="16D29CF9" w:rsidR="00DA6552" w:rsidRDefault="00DA6552" w:rsidP="00DA6552">
      <w:pPr>
        <w:rPr>
          <w:rFonts w:ascii="Arial" w:hAnsi="Arial" w:cs="Arial"/>
          <w:sz w:val="18"/>
          <w:szCs w:val="18"/>
        </w:rPr>
      </w:pPr>
      <w:r w:rsidRPr="00130C24">
        <w:rPr>
          <w:rFonts w:ascii="Arial" w:hAnsi="Arial" w:cs="Arial"/>
          <w:sz w:val="18"/>
          <w:szCs w:val="18"/>
        </w:rPr>
        <w:t xml:space="preserve">Auswahl aus einer Palette von mindestens </w:t>
      </w:r>
      <w:r w:rsidR="00AF75A0">
        <w:rPr>
          <w:rFonts w:ascii="Arial" w:hAnsi="Arial" w:cs="Arial"/>
          <w:sz w:val="18"/>
          <w:szCs w:val="18"/>
        </w:rPr>
        <w:t>10</w:t>
      </w:r>
      <w:r w:rsidRPr="00130C24">
        <w:rPr>
          <w:rFonts w:ascii="Arial" w:hAnsi="Arial" w:cs="Arial"/>
          <w:sz w:val="18"/>
          <w:szCs w:val="18"/>
        </w:rPr>
        <w:t xml:space="preserve"> Standardfarben.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9D927EF" w14:textId="66EBA2C8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ADDE21B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4D37D709" w14:textId="485B914C" w:rsidR="00485F74" w:rsidRPr="00750CF1" w:rsidRDefault="00485F74" w:rsidP="00485F74">
      <w:pPr>
        <w:rPr>
          <w:rFonts w:ascii="Arial" w:hAnsi="Arial" w:cs="Arial"/>
          <w:b/>
        </w:rPr>
      </w:pPr>
      <w:r w:rsidRPr="00750CF1">
        <w:rPr>
          <w:rFonts w:ascii="Arial" w:hAnsi="Arial" w:cs="Arial"/>
          <w:b/>
          <w:sz w:val="22"/>
          <w:szCs w:val="22"/>
        </w:rPr>
        <w:t>'</w:t>
      </w:r>
      <w:r w:rsidR="00750CF1" w:rsidRPr="00750CF1">
        <w:rPr>
          <w:rFonts w:ascii="Arial" w:hAnsi="Arial" w:cs="Arial"/>
          <w:b/>
          <w:sz w:val="22"/>
          <w:szCs w:val="22"/>
        </w:rPr>
        <w:t xml:space="preserve">SportCourt </w:t>
      </w:r>
      <w:proofErr w:type="spellStart"/>
      <w:r w:rsidR="00750CF1" w:rsidRPr="00750CF1">
        <w:rPr>
          <w:rFonts w:ascii="Arial" w:hAnsi="Arial" w:cs="Arial"/>
          <w:b/>
          <w:sz w:val="22"/>
          <w:szCs w:val="22"/>
        </w:rPr>
        <w:t>PowerGame</w:t>
      </w:r>
      <w:proofErr w:type="spellEnd"/>
      <w:r w:rsidR="00750CF1" w:rsidRPr="00750CF1">
        <w:rPr>
          <w:rFonts w:ascii="Arial" w:hAnsi="Arial" w:cs="Arial"/>
          <w:b/>
          <w:sz w:val="22"/>
          <w:szCs w:val="22"/>
        </w:rPr>
        <w:t>+</w:t>
      </w:r>
      <w:r w:rsidR="0008446F" w:rsidRPr="00750CF1">
        <w:rPr>
          <w:rFonts w:ascii="Arial" w:hAnsi="Arial" w:cs="Arial"/>
          <w:b/>
          <w:sz w:val="22"/>
          <w:szCs w:val="22"/>
        </w:rPr>
        <w:t>'</w:t>
      </w:r>
      <w:r w:rsidR="0008446F">
        <w:rPr>
          <w:rFonts w:ascii="Arial" w:hAnsi="Arial" w:cs="Arial"/>
          <w:b/>
          <w:sz w:val="18"/>
          <w:szCs w:val="18"/>
        </w:rPr>
        <w:t xml:space="preserve"> </w:t>
      </w:r>
      <w:r w:rsidRPr="00126B8D">
        <w:rPr>
          <w:rFonts w:ascii="Arial" w:hAnsi="Arial" w:cs="Arial"/>
          <w:sz w:val="18"/>
          <w:szCs w:val="18"/>
        </w:rPr>
        <w:t>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2415B12" w14:textId="77777777" w:rsidR="001E30D7" w:rsidRDefault="001E30D7" w:rsidP="00485F74">
      <w:pPr>
        <w:rPr>
          <w:rFonts w:ascii="Arial" w:hAnsi="Arial" w:cs="Arial"/>
          <w:sz w:val="18"/>
          <w:szCs w:val="18"/>
        </w:rPr>
      </w:pPr>
    </w:p>
    <w:p w14:paraId="504FA378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A3F1C05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0222B51A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405BCB3A" w14:textId="0A8C8A53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</w:p>
    <w:p w14:paraId="1C904F02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m²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733B885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463ABA61" w14:textId="77777777" w:rsidR="0050100B" w:rsidRPr="0050100B" w:rsidRDefault="0050100B" w:rsidP="00485F74">
      <w:pPr>
        <w:rPr>
          <w:rFonts w:ascii="Arial" w:hAnsi="Arial" w:cs="Arial"/>
          <w:sz w:val="18"/>
          <w:szCs w:val="18"/>
        </w:rPr>
      </w:pPr>
    </w:p>
    <w:p w14:paraId="1F31F58C" w14:textId="5ECADFD0" w:rsidR="00F876AC" w:rsidRPr="00483CEA" w:rsidRDefault="00485F74" w:rsidP="00750CF1">
      <w:pPr>
        <w:rPr>
          <w:rFonts w:ascii="Arial" w:hAnsi="Arial" w:cs="Arial"/>
          <w:sz w:val="12"/>
          <w:szCs w:val="12"/>
        </w:rPr>
      </w:pP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sectPr w:rsidR="00F876AC" w:rsidRPr="00483CEA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DA0D" w14:textId="77777777" w:rsidR="00070776" w:rsidRDefault="00070776" w:rsidP="00BE3D9A">
      <w:r>
        <w:separator/>
      </w:r>
    </w:p>
  </w:endnote>
  <w:endnote w:type="continuationSeparator" w:id="0">
    <w:p w14:paraId="052A6DCC" w14:textId="77777777" w:rsidR="00070776" w:rsidRDefault="0007077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FAEA" w14:textId="77777777" w:rsidR="00E52516" w:rsidRDefault="00E525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0A4C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570FCBD1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140AF256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02FF85D1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FBD5BB9" w14:textId="52688E9B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A06F20">
      <w:rPr>
        <w:rFonts w:ascii="Arial" w:hAnsi="Arial" w:cs="Arial"/>
        <w:bCs/>
        <w:color w:val="001740"/>
        <w:sz w:val="18"/>
        <w:szCs w:val="18"/>
      </w:rPr>
      <w:t>0</w:t>
    </w:r>
    <w:r w:rsidR="00E52516">
      <w:rPr>
        <w:rFonts w:ascii="Arial" w:hAnsi="Arial" w:cs="Arial"/>
        <w:bCs/>
        <w:color w:val="001740"/>
        <w:sz w:val="18"/>
        <w:szCs w:val="18"/>
      </w:rPr>
      <w:t>4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A06F20">
      <w:rPr>
        <w:rFonts w:ascii="Arial" w:hAnsi="Arial" w:cs="Arial"/>
        <w:bCs/>
        <w:color w:val="001740"/>
        <w:sz w:val="18"/>
        <w:szCs w:val="18"/>
      </w:rPr>
      <w:t>2</w:t>
    </w:r>
    <w:r w:rsidR="00BB60BC">
      <w:rPr>
        <w:rFonts w:ascii="Arial" w:hAnsi="Arial" w:cs="Arial"/>
        <w:bCs/>
        <w:color w:val="001740"/>
        <w:sz w:val="18"/>
        <w:szCs w:val="18"/>
      </w:rPr>
      <w:t>3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BB22" w14:textId="77777777" w:rsidR="00E52516" w:rsidRDefault="00E525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C1D7" w14:textId="77777777" w:rsidR="00070776" w:rsidRDefault="00070776" w:rsidP="00BE3D9A">
      <w:r>
        <w:separator/>
      </w:r>
    </w:p>
  </w:footnote>
  <w:footnote w:type="continuationSeparator" w:id="0">
    <w:p w14:paraId="3977E064" w14:textId="77777777" w:rsidR="00070776" w:rsidRDefault="0007077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AB05" w14:textId="77777777" w:rsidR="00E52516" w:rsidRDefault="00E525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194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21A4E" wp14:editId="7518016B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3EAC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1F1CC374" wp14:editId="2D8308B8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21A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389D3EAC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1F1CC374" wp14:editId="2D8308B8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19644B19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37A1B7A1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B52F8" wp14:editId="28AAB98E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1DD9" w14:textId="77777777" w:rsidR="00E52516" w:rsidRDefault="00E525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1070"/>
    <w:rsid w:val="000410F3"/>
    <w:rsid w:val="000577B1"/>
    <w:rsid w:val="00070776"/>
    <w:rsid w:val="0007406F"/>
    <w:rsid w:val="00080559"/>
    <w:rsid w:val="00080637"/>
    <w:rsid w:val="0008446F"/>
    <w:rsid w:val="000F3782"/>
    <w:rsid w:val="00101DFA"/>
    <w:rsid w:val="00154DC8"/>
    <w:rsid w:val="00174B3F"/>
    <w:rsid w:val="00174F81"/>
    <w:rsid w:val="00186FF6"/>
    <w:rsid w:val="001A0A85"/>
    <w:rsid w:val="001A6237"/>
    <w:rsid w:val="001B34D5"/>
    <w:rsid w:val="001E30D7"/>
    <w:rsid w:val="001E732B"/>
    <w:rsid w:val="001F69A2"/>
    <w:rsid w:val="00246D50"/>
    <w:rsid w:val="0027043A"/>
    <w:rsid w:val="00270C9F"/>
    <w:rsid w:val="00273BD2"/>
    <w:rsid w:val="0029139E"/>
    <w:rsid w:val="00291F96"/>
    <w:rsid w:val="002D2B8B"/>
    <w:rsid w:val="002E429F"/>
    <w:rsid w:val="002F5115"/>
    <w:rsid w:val="002F5771"/>
    <w:rsid w:val="00313D38"/>
    <w:rsid w:val="00321A0F"/>
    <w:rsid w:val="00351CE6"/>
    <w:rsid w:val="00356B17"/>
    <w:rsid w:val="00365682"/>
    <w:rsid w:val="00370B7F"/>
    <w:rsid w:val="003909FE"/>
    <w:rsid w:val="00392540"/>
    <w:rsid w:val="00396560"/>
    <w:rsid w:val="003A403B"/>
    <w:rsid w:val="003C26B7"/>
    <w:rsid w:val="003C2AC0"/>
    <w:rsid w:val="003D08C9"/>
    <w:rsid w:val="003D50F4"/>
    <w:rsid w:val="003F2F27"/>
    <w:rsid w:val="00401054"/>
    <w:rsid w:val="00435C9E"/>
    <w:rsid w:val="00450746"/>
    <w:rsid w:val="00483CEA"/>
    <w:rsid w:val="00485F74"/>
    <w:rsid w:val="004C4446"/>
    <w:rsid w:val="004C65EB"/>
    <w:rsid w:val="004D2572"/>
    <w:rsid w:val="004E4348"/>
    <w:rsid w:val="00500962"/>
    <w:rsid w:val="0050100B"/>
    <w:rsid w:val="0050390E"/>
    <w:rsid w:val="005513BA"/>
    <w:rsid w:val="005568FD"/>
    <w:rsid w:val="00560405"/>
    <w:rsid w:val="00590998"/>
    <w:rsid w:val="005B3FB2"/>
    <w:rsid w:val="005C6C86"/>
    <w:rsid w:val="005E11D9"/>
    <w:rsid w:val="005F7F42"/>
    <w:rsid w:val="006060BF"/>
    <w:rsid w:val="00621CD6"/>
    <w:rsid w:val="0062432E"/>
    <w:rsid w:val="00635670"/>
    <w:rsid w:val="00636003"/>
    <w:rsid w:val="006368DC"/>
    <w:rsid w:val="00641B83"/>
    <w:rsid w:val="006502BA"/>
    <w:rsid w:val="00650FB4"/>
    <w:rsid w:val="00657EE5"/>
    <w:rsid w:val="0066120E"/>
    <w:rsid w:val="006655B3"/>
    <w:rsid w:val="00666FF1"/>
    <w:rsid w:val="006751F0"/>
    <w:rsid w:val="006917AE"/>
    <w:rsid w:val="00695472"/>
    <w:rsid w:val="007048ED"/>
    <w:rsid w:val="007053D0"/>
    <w:rsid w:val="007109B1"/>
    <w:rsid w:val="00722BA4"/>
    <w:rsid w:val="00725D38"/>
    <w:rsid w:val="00740CAB"/>
    <w:rsid w:val="00750CF1"/>
    <w:rsid w:val="00787725"/>
    <w:rsid w:val="007C133F"/>
    <w:rsid w:val="007D44F4"/>
    <w:rsid w:val="007E244A"/>
    <w:rsid w:val="00803750"/>
    <w:rsid w:val="00817F64"/>
    <w:rsid w:val="00822196"/>
    <w:rsid w:val="008414D5"/>
    <w:rsid w:val="0085779C"/>
    <w:rsid w:val="00881B79"/>
    <w:rsid w:val="0088569D"/>
    <w:rsid w:val="00892BCC"/>
    <w:rsid w:val="008D02E9"/>
    <w:rsid w:val="008E57D8"/>
    <w:rsid w:val="008F0B95"/>
    <w:rsid w:val="00917A35"/>
    <w:rsid w:val="00937A45"/>
    <w:rsid w:val="009472C7"/>
    <w:rsid w:val="00967145"/>
    <w:rsid w:val="00975527"/>
    <w:rsid w:val="00984124"/>
    <w:rsid w:val="009B0268"/>
    <w:rsid w:val="009B0764"/>
    <w:rsid w:val="009B2403"/>
    <w:rsid w:val="009F5AB4"/>
    <w:rsid w:val="00A01A87"/>
    <w:rsid w:val="00A06F20"/>
    <w:rsid w:val="00A266E1"/>
    <w:rsid w:val="00AC6B5A"/>
    <w:rsid w:val="00AD5003"/>
    <w:rsid w:val="00AE74C1"/>
    <w:rsid w:val="00AF5416"/>
    <w:rsid w:val="00AF75A0"/>
    <w:rsid w:val="00B1615C"/>
    <w:rsid w:val="00B23850"/>
    <w:rsid w:val="00B53220"/>
    <w:rsid w:val="00B83D5C"/>
    <w:rsid w:val="00BA791C"/>
    <w:rsid w:val="00BB60BC"/>
    <w:rsid w:val="00BC4C8B"/>
    <w:rsid w:val="00BE3D9A"/>
    <w:rsid w:val="00C022CB"/>
    <w:rsid w:val="00C05621"/>
    <w:rsid w:val="00C31D6E"/>
    <w:rsid w:val="00C424C5"/>
    <w:rsid w:val="00C6240B"/>
    <w:rsid w:val="00C75240"/>
    <w:rsid w:val="00C90017"/>
    <w:rsid w:val="00C953A3"/>
    <w:rsid w:val="00CA78B6"/>
    <w:rsid w:val="00CD6E5D"/>
    <w:rsid w:val="00CE050D"/>
    <w:rsid w:val="00D0604F"/>
    <w:rsid w:val="00D07E6C"/>
    <w:rsid w:val="00D13814"/>
    <w:rsid w:val="00D6451F"/>
    <w:rsid w:val="00D82345"/>
    <w:rsid w:val="00D86EDC"/>
    <w:rsid w:val="00DA6552"/>
    <w:rsid w:val="00DB01C3"/>
    <w:rsid w:val="00DB2A89"/>
    <w:rsid w:val="00DD7FAB"/>
    <w:rsid w:val="00DF43E6"/>
    <w:rsid w:val="00E015BC"/>
    <w:rsid w:val="00E316DB"/>
    <w:rsid w:val="00E3644A"/>
    <w:rsid w:val="00E37D89"/>
    <w:rsid w:val="00E42E05"/>
    <w:rsid w:val="00E45731"/>
    <w:rsid w:val="00E5187D"/>
    <w:rsid w:val="00E52516"/>
    <w:rsid w:val="00E77991"/>
    <w:rsid w:val="00E96AD9"/>
    <w:rsid w:val="00EA5340"/>
    <w:rsid w:val="00F366D0"/>
    <w:rsid w:val="00F46282"/>
    <w:rsid w:val="00F66BE1"/>
    <w:rsid w:val="00F809EE"/>
    <w:rsid w:val="00F876AC"/>
    <w:rsid w:val="00F96D1F"/>
    <w:rsid w:val="00F97C86"/>
    <w:rsid w:val="00FB1AD2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115413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0CF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6B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56B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1749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Walter Carlotta</cp:lastModifiedBy>
  <cp:revision>2</cp:revision>
  <cp:lastPrinted>2015-06-29T11:32:00Z</cp:lastPrinted>
  <dcterms:created xsi:type="dcterms:W3CDTF">2023-04-06T09:19:00Z</dcterms:created>
  <dcterms:modified xsi:type="dcterms:W3CDTF">2023-04-06T09:19:00Z</dcterms:modified>
</cp:coreProperties>
</file>