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2B8B6727" w14:textId="77777777" w:rsidR="004900BB" w:rsidRDefault="004900BB" w:rsidP="004900BB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Am Hilgenacker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4FD01A0" w14:textId="2F077F52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 xml:space="preserve">Trittschalldämmung </w:t>
            </w:r>
            <w:r w:rsidRPr="00EC79F4">
              <w:rPr>
                <w:rFonts w:ascii="Calibri Light" w:hAnsi="Calibri Light" w:cs="Calibri Light"/>
                <w:b/>
                <w:bCs/>
              </w:rPr>
              <w:t>REGUPOL comfort 8</w:t>
            </w:r>
          </w:p>
          <w:p w14:paraId="693420C7" w14:textId="356AF106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gem</w:t>
            </w:r>
            <w:r w:rsidR="003D0335">
              <w:rPr>
                <w:rFonts w:ascii="Calibri Light" w:hAnsi="Calibri Light" w:cs="Calibri Light"/>
              </w:rPr>
              <w:t>äß</w:t>
            </w:r>
            <w:r w:rsidRPr="00EC79F4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0FDA6157" w14:textId="77777777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7D5016D" w14:textId="77777777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Stahlbetonbodenfläche reinigen, besenrein abkehren, überstehende Stein- und Betonspitzen sind zu entfernen, liefern und verlegen einer Trittschalldämmung entsprechend den Herstellervorschriften.</w:t>
            </w:r>
          </w:p>
          <w:p w14:paraId="51A47CA0" w14:textId="77777777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2E4DF1A6" w14:textId="77777777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7F3C39E1" w14:textId="77777777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4855F01" w14:textId="3BCE64F6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Fabrikat</w:t>
            </w:r>
            <w:r w:rsidRPr="00EC79F4">
              <w:rPr>
                <w:rFonts w:ascii="Calibri Light" w:hAnsi="Calibri Light" w:cs="Calibri Light"/>
              </w:rPr>
              <w:tab/>
              <w:t>:</w:t>
            </w:r>
            <w:r w:rsidRPr="00EC79F4">
              <w:rPr>
                <w:rFonts w:ascii="Calibri Light" w:hAnsi="Calibri Light" w:cs="Calibri Light"/>
                <w:b/>
                <w:bCs/>
              </w:rPr>
              <w:t xml:space="preserve"> REGUPOL</w:t>
            </w:r>
            <w:r w:rsidRPr="00EC79F4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4B9A835A" w14:textId="2136E3AD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 xml:space="preserve">Typ: comfort 8 oder gleichwertig                </w:t>
            </w:r>
          </w:p>
          <w:p w14:paraId="01ADF34F" w14:textId="2E7102A5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Dicke: 8 mm</w:t>
            </w:r>
          </w:p>
          <w:p w14:paraId="095BC87D" w14:textId="158A0D37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maximale Dauerlast: 5 kN/m²</w:t>
            </w:r>
          </w:p>
          <w:p w14:paraId="21270C07" w14:textId="51B0F0AC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dynamische Steifigkeit s‘t: ≤ 16 MN/m³</w:t>
            </w:r>
          </w:p>
          <w:p w14:paraId="72051DE1" w14:textId="086B386C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Zusammendrückbarkeit c: ≤ 1 mm</w:t>
            </w:r>
          </w:p>
          <w:p w14:paraId="49583E48" w14:textId="6A2D719D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Trittschallverbesserung im System: ΔLw ≥ 26 dB</w:t>
            </w:r>
          </w:p>
          <w:p w14:paraId="595A23DA" w14:textId="77777777" w:rsidR="00EC79F4" w:rsidRPr="00EC79F4" w:rsidRDefault="00EC79F4" w:rsidP="00EC79F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C2FFAE0" w14:textId="77777777" w:rsidR="0064133D" w:rsidRDefault="00EC79F4" w:rsidP="00D53372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C79F4">
              <w:rPr>
                <w:rFonts w:ascii="Calibri Light" w:hAnsi="Calibri Light" w:cs="Calibri Light"/>
              </w:rPr>
              <w:t>Systemaufbau</w:t>
            </w:r>
            <w:r w:rsidR="00D53372">
              <w:rPr>
                <w:rFonts w:ascii="Calibri Light" w:hAnsi="Calibri Light" w:cs="Calibri Light"/>
              </w:rPr>
              <w:t xml:space="preserve">: </w:t>
            </w:r>
            <w:r w:rsidRPr="00EC79F4">
              <w:rPr>
                <w:rFonts w:ascii="Calibri Light" w:hAnsi="Calibri Light" w:cs="Calibri Light"/>
              </w:rPr>
              <w:t xml:space="preserve">Rohdecke, </w:t>
            </w:r>
            <w:r w:rsidRPr="00EC79F4">
              <w:rPr>
                <w:rFonts w:ascii="Calibri Light" w:hAnsi="Calibri Light" w:cs="Calibri Light"/>
                <w:b/>
                <w:bCs/>
              </w:rPr>
              <w:t>REGUPOL comfort 8</w:t>
            </w:r>
            <w:r w:rsidRPr="00EC79F4">
              <w:rPr>
                <w:rFonts w:ascii="Calibri Light" w:hAnsi="Calibri Light" w:cs="Calibri Light"/>
              </w:rPr>
              <w:t xml:space="preserve"> (unterseitig profiliert</w:t>
            </w:r>
            <w:r w:rsidR="00EF303F">
              <w:rPr>
                <w:rFonts w:ascii="Calibri Light" w:hAnsi="Calibri Light" w:cs="Calibri Light"/>
              </w:rPr>
              <w:t>), Trennlage z.B. PE-Folie</w:t>
            </w:r>
            <w:r w:rsidRPr="00EC79F4">
              <w:rPr>
                <w:rFonts w:ascii="Calibri Light" w:hAnsi="Calibri Light" w:cs="Calibri Light"/>
              </w:rPr>
              <w:t>, 90 mm Zementestrich ZE 20.</w:t>
            </w:r>
          </w:p>
          <w:p w14:paraId="5C9957A2" w14:textId="77777777" w:rsidR="00E84623" w:rsidRDefault="00E84623" w:rsidP="00D5337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58FCB6E" w14:textId="77777777" w:rsidR="00F96070" w:rsidRPr="002A76B1" w:rsidRDefault="00F96070" w:rsidP="00F96070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687C1DCA" w14:textId="77777777" w:rsidR="00F96070" w:rsidRPr="002A76B1" w:rsidRDefault="00F96070" w:rsidP="00F96070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27B818BA" w:rsidR="00E84623" w:rsidRPr="00D90D9E" w:rsidRDefault="00E84623" w:rsidP="00A51954">
            <w:pPr>
              <w:pStyle w:val="Listenabsatz"/>
              <w:ind w:left="720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6613ADF3" w:rsidR="00F45A1A" w:rsidRPr="00D90D9E" w:rsidRDefault="003665C0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89305" w14:textId="77777777" w:rsidR="00213FE3" w:rsidRDefault="00213FE3" w:rsidP="000471AF">
      <w:r>
        <w:separator/>
      </w:r>
    </w:p>
  </w:endnote>
  <w:endnote w:type="continuationSeparator" w:id="0">
    <w:p w14:paraId="7F224625" w14:textId="77777777" w:rsidR="00213FE3" w:rsidRDefault="00213FE3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E2E6" w14:textId="77777777" w:rsidR="004900BB" w:rsidRDefault="004900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31D2CC00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r>
      <w:rPr>
        <w:rFonts w:cstheme="minorHAnsi"/>
        <w:sz w:val="14"/>
        <w:szCs w:val="14"/>
      </w:rPr>
      <w:t>Ausschreibungstext</w:t>
    </w:r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6632F">
      <w:rPr>
        <w:b/>
        <w:caps/>
        <w:sz w:val="14"/>
        <w:szCs w:val="14"/>
      </w:rPr>
      <w:t>8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EF303F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4900BB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4900BB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33AC" w14:textId="77777777" w:rsidR="004900BB" w:rsidRDefault="004900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FCE6" w14:textId="77777777" w:rsidR="00213FE3" w:rsidRDefault="00213FE3" w:rsidP="000471AF">
      <w:r>
        <w:separator/>
      </w:r>
    </w:p>
  </w:footnote>
  <w:footnote w:type="continuationSeparator" w:id="0">
    <w:p w14:paraId="78DA3E57" w14:textId="77777777" w:rsidR="00213FE3" w:rsidRDefault="00213FE3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2E98" w14:textId="77777777" w:rsidR="004900BB" w:rsidRDefault="004900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137B1604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66632F">
      <w:rPr>
        <w:b/>
        <w:sz w:val="34"/>
        <w:szCs w:val="34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6ED7" w14:textId="77777777" w:rsidR="004900BB" w:rsidRDefault="004900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202319">
    <w:abstractNumId w:val="1"/>
  </w:num>
  <w:num w:numId="2" w16cid:durableId="25371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13FE3"/>
    <w:rsid w:val="00223761"/>
    <w:rsid w:val="00224DCD"/>
    <w:rsid w:val="00227652"/>
    <w:rsid w:val="00237D39"/>
    <w:rsid w:val="00285694"/>
    <w:rsid w:val="002922B8"/>
    <w:rsid w:val="002D3C6B"/>
    <w:rsid w:val="002E2A42"/>
    <w:rsid w:val="00350A33"/>
    <w:rsid w:val="003552EA"/>
    <w:rsid w:val="003603B5"/>
    <w:rsid w:val="003665C0"/>
    <w:rsid w:val="00394954"/>
    <w:rsid w:val="003D0335"/>
    <w:rsid w:val="003D16EF"/>
    <w:rsid w:val="003F7A32"/>
    <w:rsid w:val="00416F1A"/>
    <w:rsid w:val="0045689E"/>
    <w:rsid w:val="0046204C"/>
    <w:rsid w:val="004900BB"/>
    <w:rsid w:val="004914CB"/>
    <w:rsid w:val="004F623D"/>
    <w:rsid w:val="00520C4E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2ADF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65A6B"/>
    <w:rsid w:val="008909EB"/>
    <w:rsid w:val="008B3595"/>
    <w:rsid w:val="008D0C3A"/>
    <w:rsid w:val="008D1B8B"/>
    <w:rsid w:val="008E5436"/>
    <w:rsid w:val="00925BB2"/>
    <w:rsid w:val="009930A6"/>
    <w:rsid w:val="009A120F"/>
    <w:rsid w:val="009E15BD"/>
    <w:rsid w:val="009F294B"/>
    <w:rsid w:val="00A0328B"/>
    <w:rsid w:val="00A20A52"/>
    <w:rsid w:val="00A504AB"/>
    <w:rsid w:val="00A51954"/>
    <w:rsid w:val="00A55B0F"/>
    <w:rsid w:val="00AA695B"/>
    <w:rsid w:val="00AC163C"/>
    <w:rsid w:val="00B07397"/>
    <w:rsid w:val="00B10D2A"/>
    <w:rsid w:val="00B445E4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53372"/>
    <w:rsid w:val="00D81A86"/>
    <w:rsid w:val="00D90D9E"/>
    <w:rsid w:val="00DB528A"/>
    <w:rsid w:val="00DF5467"/>
    <w:rsid w:val="00E20822"/>
    <w:rsid w:val="00E53310"/>
    <w:rsid w:val="00E8019F"/>
    <w:rsid w:val="00E84623"/>
    <w:rsid w:val="00E95306"/>
    <w:rsid w:val="00EA3DA7"/>
    <w:rsid w:val="00EB4092"/>
    <w:rsid w:val="00EC6AEB"/>
    <w:rsid w:val="00EC79F4"/>
    <w:rsid w:val="00EE4C06"/>
    <w:rsid w:val="00EF303F"/>
    <w:rsid w:val="00F14687"/>
    <w:rsid w:val="00F2351A"/>
    <w:rsid w:val="00F40DDF"/>
    <w:rsid w:val="00F45A1A"/>
    <w:rsid w:val="00F75F56"/>
    <w:rsid w:val="00F96070"/>
    <w:rsid w:val="00FB4BFA"/>
    <w:rsid w:val="00FD05A8"/>
    <w:rsid w:val="00FE3777"/>
    <w:rsid w:val="00FE57F6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9</cp:revision>
  <cp:lastPrinted>2020-06-03T13:11:00Z</cp:lastPrinted>
  <dcterms:created xsi:type="dcterms:W3CDTF">2021-11-24T13:27:00Z</dcterms:created>
  <dcterms:modified xsi:type="dcterms:W3CDTF">2026-04-09T11:52:00Z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