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1B640E" w14:textId="1767F5DB" w:rsidR="005F325E" w:rsidRPr="008F10F4" w:rsidRDefault="005F325E" w:rsidP="005F325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b/>
          <w:bCs/>
          <w:sz w:val="24"/>
          <w:szCs w:val="24"/>
        </w:rPr>
      </w:pPr>
      <w:r w:rsidRPr="008F10F4">
        <w:rPr>
          <w:rFonts w:eastAsia="MyriadPro-Light" w:cstheme="minorHAnsi"/>
          <w:b/>
          <w:bCs/>
          <w:sz w:val="24"/>
          <w:szCs w:val="24"/>
        </w:rPr>
        <w:t>ETV</w:t>
      </w:r>
      <w:r w:rsidR="00C64AC5">
        <w:rPr>
          <w:rFonts w:eastAsia="MyriadPro-Light" w:cstheme="minorHAnsi"/>
          <w:b/>
          <w:bCs/>
          <w:sz w:val="24"/>
          <w:szCs w:val="24"/>
        </w:rPr>
        <w:t>Z</w:t>
      </w:r>
      <w:r w:rsidRPr="008F10F4">
        <w:rPr>
          <w:rFonts w:eastAsia="MyriadPro-Light" w:cstheme="minorHAnsi"/>
          <w:b/>
          <w:bCs/>
          <w:sz w:val="24"/>
          <w:szCs w:val="24"/>
        </w:rPr>
        <w:t>16S23</w:t>
      </w:r>
      <w:r w:rsidR="0071579B" w:rsidRPr="008F10F4">
        <w:rPr>
          <w:rFonts w:eastAsia="MyriadPro-Light" w:cstheme="minorHAnsi"/>
          <w:b/>
          <w:bCs/>
          <w:sz w:val="24"/>
          <w:szCs w:val="24"/>
        </w:rPr>
        <w:t>E</w:t>
      </w:r>
      <w:r w:rsidRPr="008F10F4">
        <w:rPr>
          <w:rFonts w:eastAsia="MyriadPro-Light" w:cstheme="minorHAnsi"/>
          <w:b/>
          <w:bCs/>
          <w:sz w:val="24"/>
          <w:szCs w:val="24"/>
        </w:rPr>
        <w:t>9W</w:t>
      </w:r>
      <w:r w:rsidR="0071579B" w:rsidRPr="008F10F4">
        <w:rPr>
          <w:rFonts w:eastAsia="MyriadPro-Light" w:cstheme="minorHAnsi"/>
          <w:b/>
          <w:bCs/>
          <w:sz w:val="24"/>
          <w:szCs w:val="24"/>
        </w:rPr>
        <w:t>7</w:t>
      </w:r>
      <w:r w:rsidRPr="008F10F4">
        <w:rPr>
          <w:rFonts w:eastAsia="MyriadPro-Light" w:cstheme="minorHAnsi"/>
          <w:b/>
          <w:bCs/>
          <w:sz w:val="24"/>
          <w:szCs w:val="24"/>
        </w:rPr>
        <w:t xml:space="preserve"> Daikin Altherma 3 H HT </w:t>
      </w:r>
      <w:r w:rsidR="00EB58B7">
        <w:rPr>
          <w:rFonts w:eastAsia="MyriadPro-Light" w:cstheme="minorHAnsi"/>
          <w:b/>
          <w:bCs/>
          <w:sz w:val="24"/>
          <w:szCs w:val="24"/>
        </w:rPr>
        <w:t>Z</w:t>
      </w:r>
      <w:r w:rsidR="003B3104" w:rsidRPr="008F10F4">
        <w:rPr>
          <w:rFonts w:eastAsia="MyriadPro-Light" w:cstheme="minorHAnsi"/>
          <w:b/>
          <w:bCs/>
          <w:sz w:val="24"/>
          <w:szCs w:val="24"/>
        </w:rPr>
        <w:t xml:space="preserve"> </w:t>
      </w:r>
      <w:r w:rsidR="008F10F4">
        <w:rPr>
          <w:rFonts w:eastAsia="MyriadPro-Light" w:cstheme="minorHAnsi"/>
          <w:b/>
          <w:bCs/>
          <w:sz w:val="24"/>
          <w:szCs w:val="24"/>
        </w:rPr>
        <w:t>H</w:t>
      </w:r>
      <w:r w:rsidR="003B3104" w:rsidRPr="008F10F4">
        <w:rPr>
          <w:rFonts w:eastAsia="MyriadPro-Light" w:cstheme="minorHAnsi"/>
          <w:b/>
          <w:bCs/>
          <w:sz w:val="24"/>
          <w:szCs w:val="24"/>
        </w:rPr>
        <w:t xml:space="preserve"> Heizen</w:t>
      </w:r>
      <w:r w:rsidR="00EB58B7">
        <w:rPr>
          <w:rFonts w:eastAsia="MyriadPro-Light" w:cstheme="minorHAnsi"/>
          <w:b/>
          <w:bCs/>
          <w:sz w:val="24"/>
          <w:szCs w:val="24"/>
        </w:rPr>
        <w:t xml:space="preserve"> zwei Heizkreise</w:t>
      </w:r>
    </w:p>
    <w:p w14:paraId="29AFFDED" w14:textId="5FAD26B7" w:rsidR="005F325E" w:rsidRPr="008F10F4" w:rsidRDefault="005F325E" w:rsidP="0003432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10B32E79" w14:textId="450A9254" w:rsidR="005F325E" w:rsidRPr="008F10F4" w:rsidRDefault="005F325E" w:rsidP="0003432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10F3004C" w14:textId="2B708F6E" w:rsidR="005F325E" w:rsidRPr="008F10F4" w:rsidRDefault="005F325E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  <w:lang w:val="en-GB"/>
        </w:rPr>
      </w:pPr>
      <w:r w:rsidRPr="008F10F4">
        <w:rPr>
          <w:rFonts w:cstheme="minorHAnsi"/>
          <w:b/>
          <w:bCs/>
          <w:sz w:val="24"/>
          <w:szCs w:val="24"/>
          <w:lang w:val="en-GB"/>
        </w:rPr>
        <w:t xml:space="preserve">Daikin Altherma 3 H HT </w:t>
      </w:r>
      <w:r w:rsidR="00C64AC5">
        <w:rPr>
          <w:rFonts w:cstheme="minorHAnsi"/>
          <w:b/>
          <w:bCs/>
          <w:sz w:val="24"/>
          <w:szCs w:val="24"/>
          <w:lang w:val="en-GB"/>
        </w:rPr>
        <w:t>Z</w:t>
      </w:r>
      <w:r w:rsidR="009F62A9" w:rsidRPr="008F10F4">
        <w:rPr>
          <w:rFonts w:cstheme="minorHAnsi"/>
          <w:b/>
          <w:bCs/>
          <w:sz w:val="24"/>
          <w:szCs w:val="24"/>
          <w:lang w:val="en-GB"/>
        </w:rPr>
        <w:t xml:space="preserve"> </w:t>
      </w:r>
      <w:r w:rsidR="008F10F4" w:rsidRPr="008F10F4">
        <w:rPr>
          <w:rFonts w:cstheme="minorHAnsi"/>
          <w:b/>
          <w:bCs/>
          <w:sz w:val="24"/>
          <w:szCs w:val="24"/>
          <w:lang w:val="en-GB"/>
        </w:rPr>
        <w:t xml:space="preserve">H </w:t>
      </w:r>
    </w:p>
    <w:p w14:paraId="28E1FEE4" w14:textId="07520E57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F325E">
        <w:rPr>
          <w:rFonts w:cstheme="minorHAnsi"/>
          <w:sz w:val="24"/>
          <w:szCs w:val="24"/>
        </w:rPr>
        <w:t>F</w:t>
      </w:r>
      <w:r w:rsidR="009F62A9">
        <w:rPr>
          <w:rFonts w:cstheme="minorHAnsi"/>
          <w:sz w:val="24"/>
          <w:szCs w:val="24"/>
        </w:rPr>
        <w:t>ü</w:t>
      </w:r>
      <w:r w:rsidRPr="005F325E">
        <w:rPr>
          <w:rFonts w:cstheme="minorHAnsi"/>
          <w:sz w:val="24"/>
          <w:szCs w:val="24"/>
        </w:rPr>
        <w:t>r Außenger</w:t>
      </w:r>
      <w:r w:rsidR="003D2988">
        <w:rPr>
          <w:rFonts w:cstheme="minorHAnsi"/>
          <w:sz w:val="24"/>
          <w:szCs w:val="24"/>
        </w:rPr>
        <w:t>ä</w:t>
      </w:r>
      <w:r w:rsidRPr="005F325E">
        <w:rPr>
          <w:rFonts w:cstheme="minorHAnsi"/>
          <w:sz w:val="24"/>
          <w:szCs w:val="24"/>
        </w:rPr>
        <w:t>t</w:t>
      </w:r>
      <w:r w:rsidR="003D2988">
        <w:rPr>
          <w:rFonts w:cstheme="minorHAnsi"/>
          <w:sz w:val="24"/>
          <w:szCs w:val="24"/>
        </w:rPr>
        <w:t>e</w:t>
      </w:r>
      <w:r w:rsidRPr="005F325E">
        <w:rPr>
          <w:rFonts w:cstheme="minorHAnsi"/>
          <w:sz w:val="24"/>
          <w:szCs w:val="24"/>
        </w:rPr>
        <w:t xml:space="preserve"> H HT </w:t>
      </w:r>
      <w:r w:rsidR="003D2988">
        <w:rPr>
          <w:rFonts w:cstheme="minorHAnsi"/>
          <w:sz w:val="24"/>
          <w:szCs w:val="24"/>
        </w:rPr>
        <w:t>EPRA14-18DW</w:t>
      </w:r>
      <w:r w:rsidR="00FE4C82">
        <w:rPr>
          <w:rFonts w:cstheme="minorHAnsi"/>
          <w:sz w:val="24"/>
          <w:szCs w:val="24"/>
        </w:rPr>
        <w:t>1</w:t>
      </w:r>
      <w:r w:rsidR="003D2988" w:rsidRPr="003D2988">
        <w:rPr>
          <w:rFonts w:cstheme="minorHAnsi"/>
          <w:b/>
          <w:bCs/>
          <w:sz w:val="24"/>
          <w:szCs w:val="24"/>
        </w:rPr>
        <w:t>7</w:t>
      </w:r>
      <w:r w:rsidRPr="005F325E">
        <w:rPr>
          <w:rFonts w:cstheme="minorHAnsi"/>
          <w:sz w:val="24"/>
          <w:szCs w:val="24"/>
        </w:rPr>
        <w:t xml:space="preserve">. Hydraulisch </w:t>
      </w:r>
      <w:r w:rsidR="009F62A9" w:rsidRPr="005F325E">
        <w:rPr>
          <w:rFonts w:cstheme="minorHAnsi"/>
          <w:sz w:val="24"/>
          <w:szCs w:val="24"/>
        </w:rPr>
        <w:t>ausgerüstet</w:t>
      </w:r>
      <w:r w:rsidRPr="005F325E">
        <w:rPr>
          <w:rFonts w:cstheme="minorHAnsi"/>
          <w:sz w:val="24"/>
          <w:szCs w:val="24"/>
        </w:rPr>
        <w:t xml:space="preserve"> mit integriertem 230l Ed</w:t>
      </w:r>
      <w:r w:rsidR="009F62A9">
        <w:rPr>
          <w:rFonts w:cstheme="minorHAnsi"/>
          <w:sz w:val="24"/>
          <w:szCs w:val="24"/>
        </w:rPr>
        <w:t>el</w:t>
      </w:r>
      <w:r w:rsidRPr="005F325E">
        <w:rPr>
          <w:rFonts w:cstheme="minorHAnsi"/>
          <w:sz w:val="24"/>
          <w:szCs w:val="24"/>
        </w:rPr>
        <w:t xml:space="preserve">stahl Warmwasserspeicher, </w:t>
      </w:r>
      <w:r w:rsidR="00EA0355">
        <w:rPr>
          <w:rFonts w:cstheme="minorHAnsi"/>
          <w:sz w:val="24"/>
          <w:szCs w:val="24"/>
        </w:rPr>
        <w:t xml:space="preserve">Integrierter </w:t>
      </w:r>
      <w:proofErr w:type="spellStart"/>
      <w:r w:rsidR="00EA0355">
        <w:rPr>
          <w:rFonts w:cstheme="minorHAnsi"/>
          <w:sz w:val="24"/>
          <w:szCs w:val="24"/>
        </w:rPr>
        <w:t>Mischerkreis</w:t>
      </w:r>
      <w:proofErr w:type="spellEnd"/>
      <w:r w:rsidR="00EA0355">
        <w:rPr>
          <w:rFonts w:cstheme="minorHAnsi"/>
          <w:sz w:val="24"/>
          <w:szCs w:val="24"/>
        </w:rPr>
        <w:t xml:space="preserve"> mit Hocheffizienzpumpe</w:t>
      </w:r>
      <w:r w:rsidR="00D25AC0">
        <w:rPr>
          <w:rFonts w:cstheme="minorHAnsi"/>
          <w:sz w:val="24"/>
          <w:szCs w:val="24"/>
        </w:rPr>
        <w:t>-</w:t>
      </w:r>
      <w:proofErr w:type="spellStart"/>
      <w:r w:rsidR="00EA0355">
        <w:rPr>
          <w:rFonts w:cstheme="minorHAnsi"/>
          <w:sz w:val="24"/>
          <w:szCs w:val="24"/>
        </w:rPr>
        <w:t>Mischerkreispumpe</w:t>
      </w:r>
      <w:proofErr w:type="spellEnd"/>
      <w:r w:rsidR="00EA0355">
        <w:rPr>
          <w:rFonts w:cstheme="minorHAnsi"/>
          <w:sz w:val="24"/>
          <w:szCs w:val="24"/>
        </w:rPr>
        <w:t xml:space="preserve">, </w:t>
      </w:r>
      <w:r w:rsidR="00D25AC0">
        <w:rPr>
          <w:rFonts w:cstheme="minorHAnsi"/>
          <w:sz w:val="24"/>
          <w:szCs w:val="24"/>
        </w:rPr>
        <w:t>Integrierte Direktkreis-</w:t>
      </w:r>
      <w:r w:rsidRPr="005F325E">
        <w:rPr>
          <w:rFonts w:cstheme="minorHAnsi"/>
          <w:sz w:val="24"/>
          <w:szCs w:val="24"/>
        </w:rPr>
        <w:t>Hocheffizienzpumpe, Ausdehnung</w:t>
      </w:r>
      <w:r w:rsidR="009F62A9">
        <w:rPr>
          <w:rFonts w:cstheme="minorHAnsi"/>
          <w:sz w:val="24"/>
          <w:szCs w:val="24"/>
        </w:rPr>
        <w:t>s</w:t>
      </w:r>
      <w:r w:rsidRPr="005F325E">
        <w:rPr>
          <w:rFonts w:cstheme="minorHAnsi"/>
          <w:sz w:val="24"/>
          <w:szCs w:val="24"/>
        </w:rPr>
        <w:t>gef</w:t>
      </w:r>
      <w:r w:rsidR="009F62A9">
        <w:rPr>
          <w:rFonts w:cstheme="minorHAnsi"/>
          <w:sz w:val="24"/>
          <w:szCs w:val="24"/>
        </w:rPr>
        <w:t>äß</w:t>
      </w:r>
      <w:r w:rsidRPr="005F325E">
        <w:rPr>
          <w:rFonts w:cstheme="minorHAnsi"/>
          <w:sz w:val="24"/>
          <w:szCs w:val="24"/>
        </w:rPr>
        <w:t xml:space="preserve"> (10l), Heizungs-Sicherheitsbaugruppe, Str</w:t>
      </w:r>
      <w:r w:rsidR="009F62A9">
        <w:rPr>
          <w:rFonts w:cstheme="minorHAnsi"/>
          <w:sz w:val="24"/>
          <w:szCs w:val="24"/>
        </w:rPr>
        <w:t>ö</w:t>
      </w:r>
      <w:r w:rsidRPr="005F325E">
        <w:rPr>
          <w:rFonts w:cstheme="minorHAnsi"/>
          <w:sz w:val="24"/>
          <w:szCs w:val="24"/>
        </w:rPr>
        <w:t>mungsw</w:t>
      </w:r>
      <w:r w:rsidR="009F62A9">
        <w:rPr>
          <w:rFonts w:cstheme="minorHAnsi"/>
          <w:sz w:val="24"/>
          <w:szCs w:val="24"/>
        </w:rPr>
        <w:t>ä</w:t>
      </w:r>
      <w:r w:rsidRPr="005F325E">
        <w:rPr>
          <w:rFonts w:cstheme="minorHAnsi"/>
          <w:sz w:val="24"/>
          <w:szCs w:val="24"/>
        </w:rPr>
        <w:t>chter sowie F</w:t>
      </w:r>
      <w:r w:rsidR="009F62A9">
        <w:rPr>
          <w:rFonts w:cstheme="minorHAnsi"/>
          <w:sz w:val="24"/>
          <w:szCs w:val="24"/>
        </w:rPr>
        <w:t>ü</w:t>
      </w:r>
      <w:r w:rsidRPr="005F325E">
        <w:rPr>
          <w:rFonts w:cstheme="minorHAnsi"/>
          <w:sz w:val="24"/>
          <w:szCs w:val="24"/>
        </w:rPr>
        <w:t>ll- und Entleerungsh</w:t>
      </w:r>
      <w:r w:rsidR="009F62A9">
        <w:rPr>
          <w:rFonts w:cstheme="minorHAnsi"/>
          <w:sz w:val="24"/>
          <w:szCs w:val="24"/>
        </w:rPr>
        <w:t>ä</w:t>
      </w:r>
      <w:r w:rsidRPr="005F325E">
        <w:rPr>
          <w:rFonts w:cstheme="minorHAnsi"/>
          <w:sz w:val="24"/>
          <w:szCs w:val="24"/>
        </w:rPr>
        <w:t>hnen und</w:t>
      </w:r>
    </w:p>
    <w:p w14:paraId="65EC8047" w14:textId="5CE77472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F325E">
        <w:rPr>
          <w:rFonts w:cstheme="minorHAnsi"/>
          <w:sz w:val="24"/>
          <w:szCs w:val="24"/>
        </w:rPr>
        <w:t>Magnet-Schmutzf</w:t>
      </w:r>
      <w:r w:rsidR="009F62A9">
        <w:rPr>
          <w:rFonts w:cstheme="minorHAnsi"/>
          <w:sz w:val="24"/>
          <w:szCs w:val="24"/>
        </w:rPr>
        <w:t>ä</w:t>
      </w:r>
      <w:r w:rsidRPr="005F325E">
        <w:rPr>
          <w:rFonts w:cstheme="minorHAnsi"/>
          <w:sz w:val="24"/>
          <w:szCs w:val="24"/>
        </w:rPr>
        <w:t>nger. Elektrische Ausr</w:t>
      </w:r>
      <w:r w:rsidR="009F62A9">
        <w:rPr>
          <w:rFonts w:cstheme="minorHAnsi"/>
          <w:sz w:val="24"/>
          <w:szCs w:val="24"/>
        </w:rPr>
        <w:t>ü</w:t>
      </w:r>
      <w:r w:rsidRPr="005F325E">
        <w:rPr>
          <w:rFonts w:cstheme="minorHAnsi"/>
          <w:sz w:val="24"/>
          <w:szCs w:val="24"/>
        </w:rPr>
        <w:t>stung mit Lastsch</w:t>
      </w:r>
      <w:r w:rsidR="00A6312E">
        <w:rPr>
          <w:rFonts w:cstheme="minorHAnsi"/>
          <w:sz w:val="24"/>
          <w:szCs w:val="24"/>
        </w:rPr>
        <w:t>ü</w:t>
      </w:r>
      <w:r w:rsidRPr="005F325E">
        <w:rPr>
          <w:rFonts w:cstheme="minorHAnsi"/>
          <w:sz w:val="24"/>
          <w:szCs w:val="24"/>
        </w:rPr>
        <w:t>tz f</w:t>
      </w:r>
      <w:r w:rsidR="009F62A9">
        <w:rPr>
          <w:rFonts w:cstheme="minorHAnsi"/>
          <w:sz w:val="24"/>
          <w:szCs w:val="24"/>
        </w:rPr>
        <w:t>ü</w:t>
      </w:r>
      <w:r w:rsidRPr="005F325E">
        <w:rPr>
          <w:rFonts w:cstheme="minorHAnsi"/>
          <w:sz w:val="24"/>
          <w:szCs w:val="24"/>
        </w:rPr>
        <w:t>r Elektro-Zusatzheizungen und Heizungsumw</w:t>
      </w:r>
      <w:r w:rsidR="009F62A9">
        <w:rPr>
          <w:rFonts w:cstheme="minorHAnsi"/>
          <w:sz w:val="24"/>
          <w:szCs w:val="24"/>
        </w:rPr>
        <w:t>ä</w:t>
      </w:r>
      <w:r w:rsidRPr="005F325E">
        <w:rPr>
          <w:rFonts w:cstheme="minorHAnsi"/>
          <w:sz w:val="24"/>
          <w:szCs w:val="24"/>
        </w:rPr>
        <w:t>lzpumpe</w:t>
      </w:r>
      <w:r w:rsidR="00FA0E45">
        <w:rPr>
          <w:rFonts w:cstheme="minorHAnsi"/>
          <w:sz w:val="24"/>
          <w:szCs w:val="24"/>
        </w:rPr>
        <w:t>n</w:t>
      </w:r>
      <w:r w:rsidRPr="005F325E">
        <w:rPr>
          <w:rFonts w:cstheme="minorHAnsi"/>
          <w:sz w:val="24"/>
          <w:szCs w:val="24"/>
        </w:rPr>
        <w:t xml:space="preserve">. </w:t>
      </w:r>
      <w:r w:rsidR="00FA0E45">
        <w:rPr>
          <w:rFonts w:cstheme="minorHAnsi"/>
          <w:sz w:val="24"/>
          <w:szCs w:val="24"/>
        </w:rPr>
        <w:t>Ein Ü</w:t>
      </w:r>
      <w:r w:rsidRPr="005F325E">
        <w:rPr>
          <w:rFonts w:cstheme="minorHAnsi"/>
          <w:sz w:val="24"/>
          <w:szCs w:val="24"/>
        </w:rPr>
        <w:t>berstr</w:t>
      </w:r>
      <w:r w:rsidR="009F62A9">
        <w:rPr>
          <w:rFonts w:cstheme="minorHAnsi"/>
          <w:sz w:val="24"/>
          <w:szCs w:val="24"/>
        </w:rPr>
        <w:t>ö</w:t>
      </w:r>
      <w:r w:rsidRPr="005F325E">
        <w:rPr>
          <w:rFonts w:cstheme="minorHAnsi"/>
          <w:sz w:val="24"/>
          <w:szCs w:val="24"/>
        </w:rPr>
        <w:t xml:space="preserve">mventil </w:t>
      </w:r>
      <w:r w:rsidR="00E80E71">
        <w:rPr>
          <w:rFonts w:cstheme="minorHAnsi"/>
          <w:sz w:val="24"/>
          <w:szCs w:val="24"/>
        </w:rPr>
        <w:t>wird</w:t>
      </w:r>
      <w:r w:rsidRPr="005F325E">
        <w:rPr>
          <w:rFonts w:cstheme="minorHAnsi"/>
          <w:sz w:val="24"/>
          <w:szCs w:val="24"/>
        </w:rPr>
        <w:t xml:space="preserve"> mitgeliefert.</w:t>
      </w:r>
    </w:p>
    <w:p w14:paraId="3D0221C0" w14:textId="21F30003" w:rsid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5F325E">
        <w:rPr>
          <w:rFonts w:cstheme="minorHAnsi"/>
          <w:b/>
          <w:bCs/>
          <w:sz w:val="24"/>
          <w:szCs w:val="24"/>
        </w:rPr>
        <w:t>Mindestdurchfluss von 25l/m mu</w:t>
      </w:r>
      <w:r w:rsidR="009F62A9">
        <w:rPr>
          <w:rFonts w:cstheme="minorHAnsi"/>
          <w:b/>
          <w:bCs/>
          <w:sz w:val="24"/>
          <w:szCs w:val="24"/>
        </w:rPr>
        <w:t>ss</w:t>
      </w:r>
      <w:r w:rsidRPr="005F325E">
        <w:rPr>
          <w:rFonts w:cstheme="minorHAnsi"/>
          <w:b/>
          <w:bCs/>
          <w:sz w:val="24"/>
          <w:szCs w:val="24"/>
        </w:rPr>
        <w:t xml:space="preserve"> immer gewährleistet sein!</w:t>
      </w:r>
      <w:r w:rsidR="005A3252">
        <w:rPr>
          <w:rFonts w:cstheme="minorHAnsi"/>
          <w:b/>
          <w:bCs/>
          <w:sz w:val="24"/>
          <w:szCs w:val="24"/>
        </w:rPr>
        <w:br/>
      </w:r>
      <w:r w:rsidR="00AF4E46">
        <w:rPr>
          <w:rFonts w:cstheme="minorHAnsi"/>
          <w:b/>
          <w:bCs/>
          <w:sz w:val="24"/>
          <w:szCs w:val="24"/>
        </w:rPr>
        <w:t>Mindestwasserinhalt 20l</w:t>
      </w:r>
      <w:r w:rsidR="009269BA">
        <w:rPr>
          <w:rFonts w:cstheme="minorHAnsi"/>
          <w:b/>
          <w:bCs/>
          <w:sz w:val="24"/>
          <w:szCs w:val="24"/>
        </w:rPr>
        <w:t xml:space="preserve"> im </w:t>
      </w:r>
      <w:r w:rsidR="00CC5852">
        <w:rPr>
          <w:rFonts w:cstheme="minorHAnsi"/>
          <w:b/>
          <w:bCs/>
          <w:sz w:val="24"/>
          <w:szCs w:val="24"/>
        </w:rPr>
        <w:t>Direktkreis</w:t>
      </w:r>
      <w:r w:rsidR="00924EF7">
        <w:rPr>
          <w:rFonts w:cstheme="minorHAnsi"/>
          <w:b/>
          <w:bCs/>
          <w:sz w:val="24"/>
          <w:szCs w:val="24"/>
        </w:rPr>
        <w:t>.</w:t>
      </w:r>
    </w:p>
    <w:p w14:paraId="62D64939" w14:textId="2A661D00" w:rsidR="00060B48" w:rsidRDefault="00060B48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060B48">
        <w:rPr>
          <w:rFonts w:cstheme="minorHAnsi"/>
          <w:b/>
          <w:bCs/>
          <w:sz w:val="24"/>
          <w:szCs w:val="24"/>
        </w:rPr>
        <w:t>Magnet-Schmutzfänger</w:t>
      </w:r>
      <w:r>
        <w:rPr>
          <w:rFonts w:cstheme="minorHAnsi"/>
          <w:b/>
          <w:bCs/>
          <w:sz w:val="24"/>
          <w:szCs w:val="24"/>
        </w:rPr>
        <w:t xml:space="preserve"> und Überströmventil für Direktkreis</w:t>
      </w:r>
      <w:r w:rsidR="009269BA">
        <w:rPr>
          <w:rFonts w:cstheme="minorHAnsi"/>
          <w:b/>
          <w:bCs/>
          <w:sz w:val="24"/>
          <w:szCs w:val="24"/>
        </w:rPr>
        <w:t xml:space="preserve"> zusätzlich erforderlich.</w:t>
      </w:r>
    </w:p>
    <w:p w14:paraId="573FE9F9" w14:textId="77777777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64B1FCD5" w14:textId="084590CD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5F325E">
        <w:rPr>
          <w:rFonts w:cstheme="minorHAnsi"/>
          <w:b/>
          <w:bCs/>
          <w:sz w:val="24"/>
          <w:szCs w:val="24"/>
        </w:rPr>
        <w:t>Heizen:</w:t>
      </w:r>
    </w:p>
    <w:p w14:paraId="64AA4926" w14:textId="26C24224" w:rsidR="006D01E9" w:rsidRDefault="006D01E9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D01E9">
        <w:rPr>
          <w:rFonts w:eastAsia="MyriadPro-Light" w:cstheme="minorHAnsi"/>
          <w:b/>
          <w:bCs/>
          <w:sz w:val="24"/>
          <w:szCs w:val="24"/>
        </w:rPr>
        <w:t>ETV</w:t>
      </w:r>
      <w:r w:rsidR="00B86A0D">
        <w:rPr>
          <w:rFonts w:eastAsia="MyriadPro-Light" w:cstheme="minorHAnsi"/>
          <w:b/>
          <w:bCs/>
          <w:sz w:val="24"/>
          <w:szCs w:val="24"/>
        </w:rPr>
        <w:t>Z</w:t>
      </w:r>
      <w:r w:rsidRPr="006D01E9">
        <w:rPr>
          <w:rFonts w:eastAsia="MyriadPro-Light" w:cstheme="minorHAnsi"/>
          <w:b/>
          <w:bCs/>
          <w:sz w:val="24"/>
          <w:szCs w:val="24"/>
        </w:rPr>
        <w:t xml:space="preserve">16S23E9W7 </w:t>
      </w:r>
      <w:r w:rsidR="005F325E" w:rsidRPr="005F325E">
        <w:rPr>
          <w:rFonts w:cstheme="minorHAnsi"/>
          <w:sz w:val="24"/>
          <w:szCs w:val="24"/>
        </w:rPr>
        <w:t>Innenger</w:t>
      </w:r>
      <w:r w:rsidR="00E92288">
        <w:rPr>
          <w:rFonts w:cstheme="minorHAnsi"/>
          <w:sz w:val="24"/>
          <w:szCs w:val="24"/>
        </w:rPr>
        <w:t>ä</w:t>
      </w:r>
      <w:r w:rsidR="005F325E" w:rsidRPr="005F325E">
        <w:rPr>
          <w:rFonts w:cstheme="minorHAnsi"/>
          <w:sz w:val="24"/>
          <w:szCs w:val="24"/>
        </w:rPr>
        <w:t xml:space="preserve">t mit 230 l Speicher </w:t>
      </w:r>
    </w:p>
    <w:p w14:paraId="1B3D6C58" w14:textId="155478C8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F325E">
        <w:rPr>
          <w:rFonts w:cstheme="minorHAnsi"/>
          <w:sz w:val="24"/>
          <w:szCs w:val="24"/>
        </w:rPr>
        <w:t>3~400 V 9 kW E-</w:t>
      </w:r>
      <w:proofErr w:type="spellStart"/>
      <w:r w:rsidRPr="005F325E">
        <w:rPr>
          <w:rFonts w:cstheme="minorHAnsi"/>
          <w:sz w:val="24"/>
          <w:szCs w:val="24"/>
        </w:rPr>
        <w:t>Heizstab</w:t>
      </w:r>
      <w:proofErr w:type="spellEnd"/>
    </w:p>
    <w:p w14:paraId="419C6719" w14:textId="71FCE5A9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F325E">
        <w:rPr>
          <w:rFonts w:cstheme="minorHAnsi"/>
          <w:sz w:val="24"/>
          <w:szCs w:val="24"/>
        </w:rPr>
        <w:t>F</w:t>
      </w:r>
      <w:r w:rsidR="009F62A9">
        <w:rPr>
          <w:rFonts w:cstheme="minorHAnsi"/>
          <w:sz w:val="24"/>
          <w:szCs w:val="24"/>
        </w:rPr>
        <w:t>ü</w:t>
      </w:r>
      <w:r w:rsidRPr="005F325E">
        <w:rPr>
          <w:rFonts w:cstheme="minorHAnsi"/>
          <w:sz w:val="24"/>
          <w:szCs w:val="24"/>
        </w:rPr>
        <w:t xml:space="preserve">r </w:t>
      </w:r>
      <w:r w:rsidR="00DB78B8" w:rsidRPr="005F325E">
        <w:rPr>
          <w:rFonts w:cstheme="minorHAnsi"/>
          <w:sz w:val="24"/>
          <w:szCs w:val="24"/>
        </w:rPr>
        <w:t>A</w:t>
      </w:r>
      <w:r w:rsidR="00DB78B8">
        <w:rPr>
          <w:rFonts w:cstheme="minorHAnsi"/>
          <w:sz w:val="24"/>
          <w:szCs w:val="24"/>
        </w:rPr>
        <w:t xml:space="preserve">ltherma 3 </w:t>
      </w:r>
      <w:r w:rsidR="00DB78B8" w:rsidRPr="005F325E">
        <w:rPr>
          <w:rFonts w:cstheme="minorHAnsi"/>
          <w:sz w:val="24"/>
          <w:szCs w:val="24"/>
        </w:rPr>
        <w:t xml:space="preserve">H HT </w:t>
      </w:r>
      <w:r w:rsidR="00DB78B8">
        <w:rPr>
          <w:rFonts w:cstheme="minorHAnsi"/>
          <w:sz w:val="24"/>
          <w:szCs w:val="24"/>
        </w:rPr>
        <w:t>EPRA14-18DW</w:t>
      </w:r>
      <w:r w:rsidR="00FE4C82">
        <w:rPr>
          <w:rFonts w:cstheme="minorHAnsi"/>
          <w:sz w:val="24"/>
          <w:szCs w:val="24"/>
        </w:rPr>
        <w:t>1</w:t>
      </w:r>
      <w:r w:rsidR="00DB78B8" w:rsidRPr="003D2988">
        <w:rPr>
          <w:rFonts w:cstheme="minorHAnsi"/>
          <w:b/>
          <w:bCs/>
          <w:sz w:val="24"/>
          <w:szCs w:val="24"/>
        </w:rPr>
        <w:t>7</w:t>
      </w:r>
      <w:r w:rsidR="00DB78B8">
        <w:rPr>
          <w:rFonts w:cstheme="minorHAnsi"/>
          <w:b/>
          <w:bCs/>
          <w:sz w:val="24"/>
          <w:szCs w:val="24"/>
        </w:rPr>
        <w:t xml:space="preserve"> </w:t>
      </w:r>
      <w:r w:rsidRPr="005F325E">
        <w:rPr>
          <w:rFonts w:cstheme="minorHAnsi"/>
          <w:sz w:val="24"/>
          <w:szCs w:val="24"/>
        </w:rPr>
        <w:t>Außenger</w:t>
      </w:r>
      <w:r w:rsidR="006D01E9">
        <w:rPr>
          <w:rFonts w:cstheme="minorHAnsi"/>
          <w:sz w:val="24"/>
          <w:szCs w:val="24"/>
        </w:rPr>
        <w:t>ä</w:t>
      </w:r>
      <w:r w:rsidRPr="005F325E">
        <w:rPr>
          <w:rFonts w:cstheme="minorHAnsi"/>
          <w:sz w:val="24"/>
          <w:szCs w:val="24"/>
        </w:rPr>
        <w:t>te.</w:t>
      </w:r>
    </w:p>
    <w:p w14:paraId="2F68E4E9" w14:textId="77777777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5F325E">
        <w:rPr>
          <w:rFonts w:eastAsia="MyriadPro-Light" w:cstheme="minorHAnsi"/>
          <w:sz w:val="24"/>
          <w:szCs w:val="24"/>
        </w:rPr>
        <w:t>Daikin R-32 BLUEVOLUTION Technologie</w:t>
      </w:r>
    </w:p>
    <w:p w14:paraId="37C7ABB2" w14:textId="1F62EA7E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5F325E">
        <w:rPr>
          <w:rFonts w:eastAsia="MyriadPro-Light" w:cstheme="minorHAnsi"/>
          <w:sz w:val="24"/>
          <w:szCs w:val="24"/>
        </w:rPr>
        <w:t>Hydro-Split W</w:t>
      </w:r>
      <w:r>
        <w:rPr>
          <w:rFonts w:eastAsia="MyriadPro-Light" w:cstheme="minorHAnsi"/>
          <w:sz w:val="24"/>
          <w:szCs w:val="24"/>
        </w:rPr>
        <w:t>ä</w:t>
      </w:r>
      <w:r w:rsidRPr="005F325E">
        <w:rPr>
          <w:rFonts w:eastAsia="MyriadPro-Light" w:cstheme="minorHAnsi"/>
          <w:sz w:val="24"/>
          <w:szCs w:val="24"/>
        </w:rPr>
        <w:t>rmepumpe - keine K</w:t>
      </w:r>
      <w:r>
        <w:rPr>
          <w:rFonts w:eastAsia="MyriadPro-Light" w:cstheme="minorHAnsi"/>
          <w:sz w:val="24"/>
          <w:szCs w:val="24"/>
        </w:rPr>
        <w:t>ä</w:t>
      </w:r>
      <w:r w:rsidRPr="005F325E">
        <w:rPr>
          <w:rFonts w:eastAsia="MyriadPro-Light" w:cstheme="minorHAnsi"/>
          <w:sz w:val="24"/>
          <w:szCs w:val="24"/>
        </w:rPr>
        <w:t>ltemittelleitung notwendig</w:t>
      </w:r>
    </w:p>
    <w:p w14:paraId="0212AFEC" w14:textId="0BCC5CF3" w:rsid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5F325E">
        <w:rPr>
          <w:rFonts w:eastAsia="MyriadPro-Light" w:cstheme="minorHAnsi"/>
          <w:sz w:val="24"/>
          <w:szCs w:val="24"/>
        </w:rPr>
        <w:t>Warmwasser, Heizung</w:t>
      </w:r>
      <w:r w:rsidR="00E80E71">
        <w:rPr>
          <w:rFonts w:eastAsia="MyriadPro-Light" w:cstheme="minorHAnsi"/>
          <w:sz w:val="24"/>
          <w:szCs w:val="24"/>
        </w:rPr>
        <w:t xml:space="preserve"> (zwei Heizkreise)</w:t>
      </w:r>
    </w:p>
    <w:p w14:paraId="3A167BBE" w14:textId="68AF6654" w:rsidR="00E80E71" w:rsidRDefault="00E80E71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Integrierter </w:t>
      </w:r>
      <w:proofErr w:type="spellStart"/>
      <w:r>
        <w:rPr>
          <w:rFonts w:cstheme="minorHAnsi"/>
          <w:sz w:val="24"/>
          <w:szCs w:val="24"/>
        </w:rPr>
        <w:t>Mischerkreis</w:t>
      </w:r>
      <w:proofErr w:type="spellEnd"/>
      <w:r>
        <w:rPr>
          <w:rFonts w:cstheme="minorHAnsi"/>
          <w:sz w:val="24"/>
          <w:szCs w:val="24"/>
        </w:rPr>
        <w:t xml:space="preserve"> mit Hocheffizienzpumpe-</w:t>
      </w:r>
      <w:proofErr w:type="spellStart"/>
      <w:r>
        <w:rPr>
          <w:rFonts w:cstheme="minorHAnsi"/>
          <w:sz w:val="24"/>
          <w:szCs w:val="24"/>
        </w:rPr>
        <w:t>Mischerkreispumpe</w:t>
      </w:r>
      <w:proofErr w:type="spellEnd"/>
    </w:p>
    <w:p w14:paraId="2BF5A46B" w14:textId="137C118A" w:rsidR="00E80E71" w:rsidRPr="005F325E" w:rsidRDefault="00E80E71" w:rsidP="005F325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Integrierter Direktkreis mit Direktkreis-</w:t>
      </w:r>
      <w:r w:rsidRPr="005F325E">
        <w:rPr>
          <w:rFonts w:cstheme="minorHAnsi"/>
          <w:sz w:val="24"/>
          <w:szCs w:val="24"/>
        </w:rPr>
        <w:t>Hocheffizienzpumpe</w:t>
      </w:r>
    </w:p>
    <w:p w14:paraId="778BBC99" w14:textId="12C02E85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5F325E">
        <w:rPr>
          <w:rFonts w:eastAsia="MyriadPro-Light" w:cstheme="minorHAnsi"/>
          <w:sz w:val="24"/>
          <w:szCs w:val="24"/>
        </w:rPr>
        <w:t xml:space="preserve">Inkl. einem </w:t>
      </w:r>
      <w:r w:rsidR="00435C10">
        <w:rPr>
          <w:rFonts w:eastAsia="MyriadPro-Light" w:cstheme="minorHAnsi"/>
          <w:sz w:val="24"/>
          <w:szCs w:val="24"/>
        </w:rPr>
        <w:t xml:space="preserve">integriertem </w:t>
      </w:r>
      <w:r w:rsidRPr="005F325E">
        <w:rPr>
          <w:rFonts w:eastAsia="MyriadPro-Light" w:cstheme="minorHAnsi"/>
          <w:sz w:val="24"/>
          <w:szCs w:val="24"/>
        </w:rPr>
        <w:t>Edelstahl-Warmwasserspeicher</w:t>
      </w:r>
      <w:r w:rsidR="009F62A9">
        <w:rPr>
          <w:rFonts w:eastAsia="MyriadPro-Light" w:cstheme="minorHAnsi"/>
          <w:sz w:val="24"/>
          <w:szCs w:val="24"/>
        </w:rPr>
        <w:t xml:space="preserve"> 230 L</w:t>
      </w:r>
    </w:p>
    <w:p w14:paraId="16EB8591" w14:textId="2959AD54" w:rsidR="005F325E" w:rsidRDefault="00E80E71" w:rsidP="005F325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 xml:space="preserve">Ein </w:t>
      </w:r>
      <w:r w:rsidR="005F325E">
        <w:rPr>
          <w:rFonts w:eastAsia="MyriadPro-Light" w:cstheme="minorHAnsi"/>
          <w:sz w:val="24"/>
          <w:szCs w:val="24"/>
        </w:rPr>
        <w:t>Ü</w:t>
      </w:r>
      <w:r w:rsidR="005F325E" w:rsidRPr="005F325E">
        <w:rPr>
          <w:rFonts w:eastAsia="MyriadPro-Light" w:cstheme="minorHAnsi"/>
          <w:sz w:val="24"/>
          <w:szCs w:val="24"/>
        </w:rPr>
        <w:t>berstromventil (mitgeliefert)</w:t>
      </w:r>
    </w:p>
    <w:p w14:paraId="705B2D2E" w14:textId="16922FFA" w:rsidR="00E80E71" w:rsidRPr="005F325E" w:rsidRDefault="00E80E71" w:rsidP="005F325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 xml:space="preserve">Ein </w:t>
      </w:r>
      <w:r w:rsidRPr="005F325E">
        <w:rPr>
          <w:rFonts w:eastAsia="MyriadPro-Light" w:cstheme="minorHAnsi"/>
          <w:sz w:val="24"/>
          <w:szCs w:val="24"/>
        </w:rPr>
        <w:t>Magnetischer Schmutzf</w:t>
      </w:r>
      <w:r>
        <w:rPr>
          <w:rFonts w:eastAsia="MyriadPro-Light" w:cstheme="minorHAnsi"/>
          <w:sz w:val="24"/>
          <w:szCs w:val="24"/>
        </w:rPr>
        <w:t>ä</w:t>
      </w:r>
      <w:r w:rsidRPr="005F325E">
        <w:rPr>
          <w:rFonts w:eastAsia="MyriadPro-Light" w:cstheme="minorHAnsi"/>
          <w:sz w:val="24"/>
          <w:szCs w:val="24"/>
        </w:rPr>
        <w:t>nger integriert</w:t>
      </w:r>
    </w:p>
    <w:p w14:paraId="646FBA94" w14:textId="65D4F81A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5F325E">
        <w:rPr>
          <w:rFonts w:eastAsia="MyriadPro-Light" w:cstheme="minorHAnsi"/>
          <w:sz w:val="24"/>
          <w:szCs w:val="24"/>
        </w:rPr>
        <w:t>Elektronisches Manometer</w:t>
      </w:r>
    </w:p>
    <w:p w14:paraId="754D88D8" w14:textId="77777777" w:rsidR="00C07973" w:rsidRP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C07973">
        <w:rPr>
          <w:rFonts w:cstheme="minorHAnsi"/>
          <w:sz w:val="24"/>
          <w:szCs w:val="24"/>
        </w:rPr>
        <w:t>Farbe: Weiß</w:t>
      </w:r>
    </w:p>
    <w:p w14:paraId="3A87B2BE" w14:textId="77777777" w:rsidR="00C07973" w:rsidRP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C07973">
        <w:rPr>
          <w:rFonts w:cstheme="minorHAnsi"/>
          <w:sz w:val="24"/>
          <w:szCs w:val="24"/>
        </w:rPr>
        <w:t>Maße: (B x T x H) 595 x 625 x 1.850 mm.</w:t>
      </w:r>
    </w:p>
    <w:p w14:paraId="02E0E8A3" w14:textId="77777777" w:rsid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Gewicht: 118kg.</w:t>
      </w:r>
    </w:p>
    <w:p w14:paraId="09495EE1" w14:textId="77777777" w:rsid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Schallleistungspegel Nom.:44 </w:t>
      </w:r>
      <w:proofErr w:type="spellStart"/>
      <w:r>
        <w:rPr>
          <w:rFonts w:cstheme="minorHAnsi"/>
          <w:sz w:val="24"/>
          <w:szCs w:val="24"/>
        </w:rPr>
        <w:t>dBA</w:t>
      </w:r>
      <w:proofErr w:type="spellEnd"/>
    </w:p>
    <w:p w14:paraId="5EC990EA" w14:textId="4D929851" w:rsid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Schalldruckpegel Nom.:30 </w:t>
      </w:r>
      <w:proofErr w:type="spellStart"/>
      <w:r>
        <w:rPr>
          <w:rFonts w:cstheme="minorHAnsi"/>
          <w:sz w:val="24"/>
          <w:szCs w:val="24"/>
        </w:rPr>
        <w:t>dBA</w:t>
      </w:r>
      <w:proofErr w:type="spellEnd"/>
      <w:r>
        <w:rPr>
          <w:rFonts w:cstheme="minorHAnsi"/>
          <w:sz w:val="24"/>
          <w:szCs w:val="24"/>
        </w:rPr>
        <w:t>, 1m Abstand Freistehend.</w:t>
      </w:r>
    </w:p>
    <w:p w14:paraId="0BEA3066" w14:textId="77777777" w:rsidR="004B4DC4" w:rsidRDefault="004B4DC4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75C95429" w14:textId="1D3C7AEA" w:rsid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2A373F">
        <w:rPr>
          <w:rFonts w:cstheme="minorHAnsi"/>
          <w:b/>
          <w:bCs/>
          <w:sz w:val="24"/>
          <w:szCs w:val="24"/>
        </w:rPr>
        <w:t>Ans</w:t>
      </w:r>
      <w:r>
        <w:rPr>
          <w:rFonts w:cstheme="minorHAnsi"/>
          <w:b/>
          <w:bCs/>
          <w:sz w:val="24"/>
          <w:szCs w:val="24"/>
        </w:rPr>
        <w:t>c</w:t>
      </w:r>
      <w:r w:rsidRPr="002A373F">
        <w:rPr>
          <w:rFonts w:cstheme="minorHAnsi"/>
          <w:b/>
          <w:bCs/>
          <w:sz w:val="24"/>
          <w:szCs w:val="24"/>
        </w:rPr>
        <w:t>hlu</w:t>
      </w:r>
      <w:r>
        <w:rPr>
          <w:rFonts w:cstheme="minorHAnsi"/>
          <w:b/>
          <w:bCs/>
          <w:sz w:val="24"/>
          <w:szCs w:val="24"/>
        </w:rPr>
        <w:t>ss:</w:t>
      </w:r>
    </w:p>
    <w:p w14:paraId="47AEA0C8" w14:textId="77777777" w:rsidR="00C07973" w:rsidRPr="002A373F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2A373F">
        <w:rPr>
          <w:rFonts w:cstheme="minorHAnsi"/>
          <w:sz w:val="24"/>
          <w:szCs w:val="24"/>
        </w:rPr>
        <w:t>Anschluss Außengerät</w:t>
      </w:r>
      <w:r>
        <w:rPr>
          <w:rFonts w:cstheme="minorHAnsi"/>
          <w:sz w:val="24"/>
          <w:szCs w:val="24"/>
        </w:rPr>
        <w:t>leitungen</w:t>
      </w:r>
      <w:r w:rsidRPr="002A373F">
        <w:rPr>
          <w:rFonts w:cstheme="minorHAnsi"/>
          <w:sz w:val="24"/>
          <w:szCs w:val="24"/>
        </w:rPr>
        <w:t>:</w:t>
      </w:r>
      <w:r>
        <w:rPr>
          <w:rFonts w:cstheme="minorHAnsi"/>
          <w:sz w:val="24"/>
          <w:szCs w:val="24"/>
        </w:rPr>
        <w:t xml:space="preserve"> </w:t>
      </w:r>
      <w:r w:rsidRPr="002A373F">
        <w:rPr>
          <w:rFonts w:cstheme="minorHAnsi"/>
          <w:sz w:val="24"/>
          <w:szCs w:val="24"/>
        </w:rPr>
        <w:t>1“</w:t>
      </w:r>
    </w:p>
    <w:p w14:paraId="115AE41D" w14:textId="77777777" w:rsid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Anschluss Heizungsleitungen: 1“</w:t>
      </w:r>
    </w:p>
    <w:p w14:paraId="66EDDCA3" w14:textId="77777777" w:rsid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Warm-/ Kaltwasser:3/4“</w:t>
      </w:r>
    </w:p>
    <w:p w14:paraId="4E364A95" w14:textId="77777777" w:rsid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Brauchwasserspeicher: 230 L Edelstahl (EN 1.4521)</w:t>
      </w:r>
    </w:p>
    <w:p w14:paraId="13D80927" w14:textId="4882AD92" w:rsid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Maximaler Wasserdruck:</w:t>
      </w:r>
      <w:r w:rsidR="002103FA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10 bar</w:t>
      </w:r>
    </w:p>
    <w:p w14:paraId="61E3DA88" w14:textId="77777777" w:rsid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Isolierung: Polyurethanschaum</w:t>
      </w:r>
    </w:p>
    <w:p w14:paraId="7D438A8A" w14:textId="5ED94FFA" w:rsid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Max. </w:t>
      </w:r>
      <w:r w:rsidR="00CB441F">
        <w:rPr>
          <w:rFonts w:cstheme="minorHAnsi"/>
          <w:sz w:val="24"/>
          <w:szCs w:val="24"/>
        </w:rPr>
        <w:t>Vorlauf</w:t>
      </w:r>
      <w:r>
        <w:rPr>
          <w:rFonts w:cstheme="minorHAnsi"/>
          <w:sz w:val="24"/>
          <w:szCs w:val="24"/>
        </w:rPr>
        <w:t>temperatur: 70°C</w:t>
      </w:r>
    </w:p>
    <w:p w14:paraId="51DE05D5" w14:textId="77777777" w:rsidR="004B4DC4" w:rsidRDefault="004B4DC4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42A4334D" w14:textId="77777777" w:rsidR="00C07973" w:rsidRPr="002A373F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2A373F">
        <w:rPr>
          <w:rFonts w:cstheme="minorHAnsi"/>
          <w:b/>
          <w:bCs/>
          <w:sz w:val="24"/>
          <w:szCs w:val="24"/>
        </w:rPr>
        <w:t xml:space="preserve">Typ Backup </w:t>
      </w:r>
      <w:proofErr w:type="spellStart"/>
      <w:r w:rsidRPr="002A373F">
        <w:rPr>
          <w:rFonts w:cstheme="minorHAnsi"/>
          <w:b/>
          <w:bCs/>
          <w:sz w:val="24"/>
          <w:szCs w:val="24"/>
        </w:rPr>
        <w:t>Heater</w:t>
      </w:r>
      <w:proofErr w:type="spellEnd"/>
      <w:r>
        <w:rPr>
          <w:rFonts w:cstheme="minorHAnsi"/>
          <w:b/>
          <w:bCs/>
          <w:sz w:val="24"/>
          <w:szCs w:val="24"/>
        </w:rPr>
        <w:t>:</w:t>
      </w:r>
    </w:p>
    <w:p w14:paraId="3050DD07" w14:textId="77777777" w:rsidR="00C07973" w:rsidRPr="0003432E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03432E">
        <w:rPr>
          <w:rFonts w:cstheme="minorHAnsi"/>
          <w:sz w:val="24"/>
          <w:szCs w:val="24"/>
        </w:rPr>
        <w:t xml:space="preserve">Spannungsversorgung, Phase 3~ </w:t>
      </w:r>
    </w:p>
    <w:p w14:paraId="293C1708" w14:textId="77777777" w:rsidR="00C07973" w:rsidRPr="0003432E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03432E">
        <w:rPr>
          <w:rFonts w:cstheme="minorHAnsi"/>
          <w:sz w:val="24"/>
          <w:szCs w:val="24"/>
        </w:rPr>
        <w:t xml:space="preserve">Spannungsversorgung, Frequenz Hz 50 </w:t>
      </w:r>
    </w:p>
    <w:p w14:paraId="014C5E4F" w14:textId="77777777" w:rsidR="00C07973" w:rsidRPr="0003432E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03432E">
        <w:rPr>
          <w:rFonts w:cstheme="minorHAnsi"/>
          <w:sz w:val="24"/>
          <w:szCs w:val="24"/>
        </w:rPr>
        <w:t xml:space="preserve">Spannungsversorgung, Spannung V 400 </w:t>
      </w:r>
    </w:p>
    <w:p w14:paraId="69CAAC5A" w14:textId="77777777" w:rsidR="00C07973" w:rsidRPr="005F325E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F325E">
        <w:rPr>
          <w:rFonts w:cstheme="minorHAnsi"/>
          <w:sz w:val="24"/>
          <w:szCs w:val="24"/>
        </w:rPr>
        <w:t>Betriebsstrom A 13</w:t>
      </w:r>
    </w:p>
    <w:p w14:paraId="32B66E3B" w14:textId="77777777" w:rsidR="0003432E" w:rsidRPr="005F325E" w:rsidRDefault="0003432E" w:rsidP="00C16D1C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</w:p>
    <w:sectPr w:rsidR="0003432E" w:rsidRPr="005F325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69ECE2" w14:textId="77777777" w:rsidR="00CF738C" w:rsidRDefault="00CF738C" w:rsidP="005F325E">
      <w:pPr>
        <w:spacing w:after="0" w:line="240" w:lineRule="auto"/>
      </w:pPr>
      <w:r>
        <w:separator/>
      </w:r>
    </w:p>
  </w:endnote>
  <w:endnote w:type="continuationSeparator" w:id="0">
    <w:p w14:paraId="6D66DC80" w14:textId="77777777" w:rsidR="00CF738C" w:rsidRDefault="00CF738C" w:rsidP="005F32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Pro-Light">
    <w:altName w:val="Yu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04EDE6" w14:textId="77777777" w:rsidR="00CF738C" w:rsidRDefault="00CF738C" w:rsidP="005F325E">
      <w:pPr>
        <w:spacing w:after="0" w:line="240" w:lineRule="auto"/>
      </w:pPr>
      <w:r>
        <w:separator/>
      </w:r>
    </w:p>
  </w:footnote>
  <w:footnote w:type="continuationSeparator" w:id="0">
    <w:p w14:paraId="607B4ED2" w14:textId="77777777" w:rsidR="00CF738C" w:rsidRDefault="00CF738C" w:rsidP="005F325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proofState w:spelling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D1C"/>
    <w:rsid w:val="0003432E"/>
    <w:rsid w:val="00060B48"/>
    <w:rsid w:val="00183A9E"/>
    <w:rsid w:val="002103FA"/>
    <w:rsid w:val="0028660C"/>
    <w:rsid w:val="002A373F"/>
    <w:rsid w:val="003B3104"/>
    <w:rsid w:val="003D2988"/>
    <w:rsid w:val="004175B3"/>
    <w:rsid w:val="00435C10"/>
    <w:rsid w:val="004B4DC4"/>
    <w:rsid w:val="00590421"/>
    <w:rsid w:val="005A3252"/>
    <w:rsid w:val="005F325E"/>
    <w:rsid w:val="0062275A"/>
    <w:rsid w:val="006D01E9"/>
    <w:rsid w:val="0071579B"/>
    <w:rsid w:val="008F10F4"/>
    <w:rsid w:val="00924EF7"/>
    <w:rsid w:val="009269BA"/>
    <w:rsid w:val="009F62A9"/>
    <w:rsid w:val="00A6312E"/>
    <w:rsid w:val="00A776E1"/>
    <w:rsid w:val="00AF4E46"/>
    <w:rsid w:val="00B86A0D"/>
    <w:rsid w:val="00C07973"/>
    <w:rsid w:val="00C10EEE"/>
    <w:rsid w:val="00C16D1C"/>
    <w:rsid w:val="00C64AC5"/>
    <w:rsid w:val="00C64BCA"/>
    <w:rsid w:val="00CB441F"/>
    <w:rsid w:val="00CC5852"/>
    <w:rsid w:val="00CF738C"/>
    <w:rsid w:val="00D25AC0"/>
    <w:rsid w:val="00D25AC9"/>
    <w:rsid w:val="00DB78B8"/>
    <w:rsid w:val="00E80E71"/>
    <w:rsid w:val="00E92288"/>
    <w:rsid w:val="00EA0355"/>
    <w:rsid w:val="00EB58B7"/>
    <w:rsid w:val="00FA0E45"/>
    <w:rsid w:val="00FE4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00D93EA4"/>
  <w15:chartTrackingRefBased/>
  <w15:docId w15:val="{D0DB84EA-A7CD-438F-8C8B-63EB39B54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lang w:val="de-A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5F32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5F325E"/>
    <w:rPr>
      <w:lang w:val="de-AT"/>
    </w:rPr>
  </w:style>
  <w:style w:type="paragraph" w:styleId="Fuzeile">
    <w:name w:val="footer"/>
    <w:basedOn w:val="Standard"/>
    <w:link w:val="FuzeileZchn"/>
    <w:uiPriority w:val="99"/>
    <w:unhideWhenUsed/>
    <w:rsid w:val="005F32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5F325E"/>
    <w:rPr>
      <w:lang w:val="de-A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52DF30475D71E40BDF01B981CBEE955" ma:contentTypeVersion="18" ma:contentTypeDescription="Ein neues Dokument erstellen." ma:contentTypeScope="" ma:versionID="38b51ad7a732e5e2261c119fcc5e05e5">
  <xsd:schema xmlns:xsd="http://www.w3.org/2001/XMLSchema" xmlns:xs="http://www.w3.org/2001/XMLSchema" xmlns:p="http://schemas.microsoft.com/office/2006/metadata/properties" xmlns:ns2="dc2e566a-377b-4c14-97ee-19631df4df12" xmlns:ns3="8217cc70-9787-4741-b76d-955fe8f9f933" targetNamespace="http://schemas.microsoft.com/office/2006/metadata/properties" ma:root="true" ma:fieldsID="32ae42fa69bd1912bdef62093b2ca2a6" ns2:_="" ns3:_="">
    <xsd:import namespace="dc2e566a-377b-4c14-97ee-19631df4df12"/>
    <xsd:import namespace="8217cc70-9787-4741-b76d-955fe8f9f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2e566a-377b-4c14-97ee-19631df4df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032900a2-fb1d-4e6d-9b79-7853867c9ec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17cc70-9787-4741-b76d-955fe8f9f93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8216428-be2e-4d2b-89f9-2ed406bcc537}" ma:internalName="TaxCatchAll" ma:showField="CatchAllData" ma:web="8217cc70-9787-4741-b76d-955fe8f9f93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217cc70-9787-4741-b76d-955fe8f9f933" xsi:nil="true"/>
    <lcf76f155ced4ddcb4097134ff3c332f xmlns="dc2e566a-377b-4c14-97ee-19631df4df1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544B6F9-7A63-42E4-81A0-6A3A89413B25}"/>
</file>

<file path=customXml/itemProps2.xml><?xml version="1.0" encoding="utf-8"?>
<ds:datastoreItem xmlns:ds="http://schemas.openxmlformats.org/officeDocument/2006/customXml" ds:itemID="{C99D65FB-189D-49FE-B912-E97A3C48BA5C}"/>
</file>

<file path=customXml/itemProps3.xml><?xml version="1.0" encoding="utf-8"?>
<ds:datastoreItem xmlns:ds="http://schemas.openxmlformats.org/officeDocument/2006/customXml" ds:itemID="{E9DB5703-6896-4FBD-9C60-2F8ECD11F64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276</Words>
  <Characters>1575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Fida</dc:creator>
  <cp:keywords/>
  <dc:description/>
  <cp:lastModifiedBy>Günther Votawa</cp:lastModifiedBy>
  <cp:revision>18</cp:revision>
  <dcterms:created xsi:type="dcterms:W3CDTF">2022-05-02T11:10:00Z</dcterms:created>
  <dcterms:modified xsi:type="dcterms:W3CDTF">2022-05-02T11:28:00Z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0x010100752DF30475D71E40BDF01B981CBEE955</vt:lpwstr>
  </property>
</Properties>
</file>