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6CD40D68" w:rsidR="005F325E" w:rsidRPr="003B3104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  <w:lang w:val="nl-BE"/>
        </w:rPr>
      </w:pPr>
      <w:r w:rsidRPr="003B3104">
        <w:rPr>
          <w:rFonts w:eastAsia="MyriadPro-Light" w:cstheme="minorHAnsi"/>
          <w:b/>
          <w:bCs/>
          <w:sz w:val="24"/>
          <w:szCs w:val="24"/>
          <w:lang w:val="nl-BE"/>
        </w:rPr>
        <w:t>ETVX16S23</w:t>
      </w:r>
      <w:r w:rsidR="0071579B" w:rsidRPr="003B3104">
        <w:rPr>
          <w:rFonts w:eastAsia="MyriadPro-Light" w:cstheme="minorHAnsi"/>
          <w:b/>
          <w:bCs/>
          <w:sz w:val="24"/>
          <w:szCs w:val="24"/>
          <w:lang w:val="nl-BE"/>
        </w:rPr>
        <w:t>E</w:t>
      </w:r>
      <w:r w:rsidRPr="003B3104">
        <w:rPr>
          <w:rFonts w:eastAsia="MyriadPro-Light" w:cstheme="minorHAnsi"/>
          <w:b/>
          <w:bCs/>
          <w:sz w:val="24"/>
          <w:szCs w:val="24"/>
          <w:lang w:val="nl-BE"/>
        </w:rPr>
        <w:t>9W</w:t>
      </w:r>
      <w:r w:rsidR="0071579B" w:rsidRPr="003B3104">
        <w:rPr>
          <w:rFonts w:eastAsia="MyriadPro-Light" w:cstheme="minorHAnsi"/>
          <w:b/>
          <w:bCs/>
          <w:sz w:val="24"/>
          <w:szCs w:val="24"/>
          <w:lang w:val="nl-BE"/>
        </w:rPr>
        <w:t>7</w:t>
      </w:r>
      <w:r w:rsidRPr="003B3104">
        <w:rPr>
          <w:rFonts w:eastAsia="MyriadPro-Light" w:cstheme="minorHAnsi"/>
          <w:b/>
          <w:bCs/>
          <w:sz w:val="24"/>
          <w:szCs w:val="24"/>
          <w:lang w:val="nl-BE"/>
        </w:rPr>
        <w:t xml:space="preserve"> Daikin Altherma 3 H HT F</w:t>
      </w:r>
      <w:r w:rsidR="003B3104" w:rsidRPr="003B3104">
        <w:rPr>
          <w:rFonts w:eastAsia="MyriadPro-Light" w:cstheme="minorHAnsi"/>
          <w:b/>
          <w:bCs/>
          <w:sz w:val="24"/>
          <w:szCs w:val="24"/>
          <w:lang w:val="nl-BE"/>
        </w:rPr>
        <w:t xml:space="preserve"> X Heizen u</w:t>
      </w:r>
      <w:r w:rsidR="003B3104">
        <w:rPr>
          <w:rFonts w:eastAsia="MyriadPro-Light" w:cstheme="minorHAnsi"/>
          <w:b/>
          <w:bCs/>
          <w:sz w:val="24"/>
          <w:szCs w:val="24"/>
          <w:lang w:val="nl-BE"/>
        </w:rPr>
        <w:t>nd Kühlen</w:t>
      </w:r>
    </w:p>
    <w:p w14:paraId="29AFFDED" w14:textId="5FAD26B7" w:rsidR="005F325E" w:rsidRPr="003B310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nl-BE"/>
        </w:rPr>
      </w:pPr>
    </w:p>
    <w:p w14:paraId="10B32E79" w14:textId="450A9254" w:rsidR="005F325E" w:rsidRPr="003B310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nl-BE"/>
        </w:rPr>
      </w:pPr>
    </w:p>
    <w:p w14:paraId="10F3004C" w14:textId="524AF36B" w:rsidR="005F325E" w:rsidRPr="00E34FF9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nl-BE"/>
        </w:rPr>
      </w:pPr>
      <w:r w:rsidRPr="00E34FF9">
        <w:rPr>
          <w:rFonts w:cstheme="minorHAnsi"/>
          <w:b/>
          <w:bCs/>
          <w:sz w:val="24"/>
          <w:szCs w:val="24"/>
          <w:lang w:val="nl-BE"/>
        </w:rPr>
        <w:t>Daikin Altherma 3 H HT F</w:t>
      </w:r>
      <w:r w:rsidR="009F62A9" w:rsidRPr="00E34FF9">
        <w:rPr>
          <w:rFonts w:cstheme="minorHAnsi"/>
          <w:b/>
          <w:bCs/>
          <w:sz w:val="24"/>
          <w:szCs w:val="24"/>
          <w:lang w:val="nl-BE"/>
        </w:rPr>
        <w:t xml:space="preserve"> </w:t>
      </w:r>
      <w:r w:rsidR="003D2988" w:rsidRPr="00E34FF9">
        <w:rPr>
          <w:rFonts w:eastAsia="MyriadPro-Light" w:cstheme="minorHAnsi"/>
          <w:b/>
          <w:bCs/>
          <w:sz w:val="24"/>
          <w:szCs w:val="24"/>
          <w:lang w:val="nl-BE"/>
        </w:rPr>
        <w:t>ETVX16S23E9W7</w:t>
      </w:r>
    </w:p>
    <w:p w14:paraId="28E1FEE4" w14:textId="5D293E64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97B37">
        <w:rPr>
          <w:rFonts w:cstheme="minorHAnsi"/>
          <w:sz w:val="24"/>
          <w:szCs w:val="24"/>
          <w:lang w:val="nl-BE"/>
        </w:rPr>
        <w:t>F</w:t>
      </w:r>
      <w:r w:rsidR="009F62A9" w:rsidRPr="00497B37">
        <w:rPr>
          <w:rFonts w:cstheme="minorHAnsi"/>
          <w:sz w:val="24"/>
          <w:szCs w:val="24"/>
          <w:lang w:val="nl-BE"/>
        </w:rPr>
        <w:t>ü</w:t>
      </w:r>
      <w:r w:rsidRPr="00497B37">
        <w:rPr>
          <w:rFonts w:cstheme="minorHAnsi"/>
          <w:sz w:val="24"/>
          <w:szCs w:val="24"/>
          <w:lang w:val="nl-BE"/>
        </w:rPr>
        <w:t>r Außenger</w:t>
      </w:r>
      <w:r w:rsidR="003D2988" w:rsidRPr="00497B37">
        <w:rPr>
          <w:rFonts w:cstheme="minorHAnsi"/>
          <w:sz w:val="24"/>
          <w:szCs w:val="24"/>
          <w:lang w:val="nl-BE"/>
        </w:rPr>
        <w:t>ä</w:t>
      </w:r>
      <w:r w:rsidRPr="00497B37">
        <w:rPr>
          <w:rFonts w:cstheme="minorHAnsi"/>
          <w:sz w:val="24"/>
          <w:szCs w:val="24"/>
          <w:lang w:val="nl-BE"/>
        </w:rPr>
        <w:t>t</w:t>
      </w:r>
      <w:r w:rsidR="003D2988" w:rsidRPr="00497B37">
        <w:rPr>
          <w:rFonts w:cstheme="minorHAnsi"/>
          <w:sz w:val="24"/>
          <w:szCs w:val="24"/>
          <w:lang w:val="nl-BE"/>
        </w:rPr>
        <w:t>e</w:t>
      </w:r>
      <w:r w:rsidRPr="00497B37">
        <w:rPr>
          <w:rFonts w:cstheme="minorHAnsi"/>
          <w:sz w:val="24"/>
          <w:szCs w:val="24"/>
          <w:lang w:val="nl-BE"/>
        </w:rPr>
        <w:t xml:space="preserve"> H HT </w:t>
      </w:r>
      <w:r w:rsidR="003D2988" w:rsidRPr="00497B37">
        <w:rPr>
          <w:rFonts w:cstheme="minorHAnsi"/>
          <w:sz w:val="24"/>
          <w:szCs w:val="24"/>
          <w:lang w:val="nl-BE"/>
        </w:rPr>
        <w:t>EPRA14-18DW</w:t>
      </w:r>
      <w:r w:rsidR="00472DB2" w:rsidRPr="00497B37">
        <w:rPr>
          <w:rFonts w:cstheme="minorHAnsi"/>
          <w:sz w:val="24"/>
          <w:szCs w:val="24"/>
          <w:lang w:val="nl-BE"/>
        </w:rPr>
        <w:t>1</w:t>
      </w:r>
      <w:r w:rsidR="003D2988" w:rsidRPr="00497B37">
        <w:rPr>
          <w:rFonts w:cstheme="minorHAnsi"/>
          <w:b/>
          <w:bCs/>
          <w:sz w:val="24"/>
          <w:szCs w:val="24"/>
          <w:lang w:val="nl-BE"/>
        </w:rPr>
        <w:t>7</w:t>
      </w:r>
      <w:r w:rsidRPr="00497B37">
        <w:rPr>
          <w:rFonts w:cstheme="minorHAnsi"/>
          <w:sz w:val="24"/>
          <w:szCs w:val="24"/>
          <w:lang w:val="nl-BE"/>
        </w:rPr>
        <w:t xml:space="preserve">. </w:t>
      </w:r>
      <w:r w:rsidRPr="005F325E">
        <w:rPr>
          <w:rFonts w:cstheme="minorHAnsi"/>
          <w:sz w:val="24"/>
          <w:szCs w:val="24"/>
        </w:rPr>
        <w:t xml:space="preserve">Hydraulisch </w:t>
      </w:r>
      <w:r w:rsidR="009F62A9" w:rsidRPr="005F325E">
        <w:rPr>
          <w:rFonts w:cstheme="minorHAnsi"/>
          <w:sz w:val="24"/>
          <w:szCs w:val="24"/>
        </w:rPr>
        <w:t>ausgerüstet</w:t>
      </w:r>
      <w:r w:rsidRPr="005F325E">
        <w:rPr>
          <w:rFonts w:cstheme="minorHAnsi"/>
          <w:sz w:val="24"/>
          <w:szCs w:val="24"/>
        </w:rPr>
        <w:t xml:space="preserve"> mit integriertem 230l Ed</w:t>
      </w:r>
      <w:r w:rsidR="009F62A9">
        <w:rPr>
          <w:rFonts w:cstheme="minorHAnsi"/>
          <w:sz w:val="24"/>
          <w:szCs w:val="24"/>
        </w:rPr>
        <w:t>el</w:t>
      </w:r>
      <w:r w:rsidRPr="005F325E">
        <w:rPr>
          <w:rFonts w:cstheme="minorHAnsi"/>
          <w:sz w:val="24"/>
          <w:szCs w:val="24"/>
        </w:rPr>
        <w:t>stahl Warmwasserspeicher, Hocheffizienzpumpe, Ausdehnung</w:t>
      </w:r>
      <w:r w:rsidR="009F62A9">
        <w:rPr>
          <w:rFonts w:cstheme="minorHAnsi"/>
          <w:sz w:val="24"/>
          <w:szCs w:val="24"/>
        </w:rPr>
        <w:t>s</w:t>
      </w:r>
      <w:r w:rsidRPr="005F325E">
        <w:rPr>
          <w:rFonts w:cstheme="minorHAnsi"/>
          <w:sz w:val="24"/>
          <w:szCs w:val="24"/>
        </w:rPr>
        <w:t>gef</w:t>
      </w:r>
      <w:r w:rsidR="009F62A9">
        <w:rPr>
          <w:rFonts w:cstheme="minorHAnsi"/>
          <w:sz w:val="24"/>
          <w:szCs w:val="24"/>
        </w:rPr>
        <w:t>äß</w:t>
      </w:r>
      <w:r w:rsidRPr="005F325E">
        <w:rPr>
          <w:rFonts w:cstheme="minorHAnsi"/>
          <w:sz w:val="24"/>
          <w:szCs w:val="24"/>
        </w:rPr>
        <w:t xml:space="preserve"> (10l), Heizungs-Sicherheitsbaugruppe, 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>mungsw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chter sowie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ll- und Entleerungsh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hnen und</w:t>
      </w:r>
    </w:p>
    <w:p w14:paraId="65EC8047" w14:textId="1D69B9F1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Magnet-Schmutzf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nger. Elektrische Ausr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stung mit Lastschutz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r Elektro-Zusatzheizungen und Heizungsumw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 xml:space="preserve">lzpumpe. 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berstr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 xml:space="preserve">mventil </w:t>
      </w:r>
      <w:r w:rsidR="003D2988">
        <w:rPr>
          <w:rFonts w:cstheme="minorHAnsi"/>
          <w:sz w:val="24"/>
          <w:szCs w:val="24"/>
        </w:rPr>
        <w:t xml:space="preserve">und W-LAN Modul </w:t>
      </w:r>
      <w:r w:rsidRPr="005F325E">
        <w:rPr>
          <w:rFonts w:cstheme="minorHAnsi"/>
          <w:sz w:val="24"/>
          <w:szCs w:val="24"/>
        </w:rPr>
        <w:t>w</w:t>
      </w:r>
      <w:r w:rsidR="003D2988">
        <w:rPr>
          <w:rFonts w:cstheme="minorHAnsi"/>
          <w:sz w:val="24"/>
          <w:szCs w:val="24"/>
        </w:rPr>
        <w:t>erden</w:t>
      </w:r>
      <w:r w:rsidRPr="005F325E">
        <w:rPr>
          <w:rFonts w:cstheme="minorHAnsi"/>
          <w:sz w:val="24"/>
          <w:szCs w:val="24"/>
        </w:rPr>
        <w:t xml:space="preserve"> mitgeliefert.</w:t>
      </w:r>
    </w:p>
    <w:p w14:paraId="3D0221C0" w14:textId="349378BB" w:rsid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Mindestdurchfluss von 25l/m mu</w:t>
      </w:r>
      <w:r w:rsidR="009F62A9">
        <w:rPr>
          <w:rFonts w:cstheme="minorHAnsi"/>
          <w:b/>
          <w:bCs/>
          <w:sz w:val="24"/>
          <w:szCs w:val="24"/>
        </w:rPr>
        <w:t>ss</w:t>
      </w:r>
      <w:r w:rsidRPr="005F325E">
        <w:rPr>
          <w:rFonts w:cstheme="minorHAnsi"/>
          <w:b/>
          <w:bCs/>
          <w:sz w:val="24"/>
          <w:szCs w:val="24"/>
        </w:rPr>
        <w:t xml:space="preserve"> immer gewährleistet sein!</w:t>
      </w:r>
    </w:p>
    <w:p w14:paraId="188B8051" w14:textId="7DA3E0DA" w:rsidR="00E34FF9" w:rsidRPr="005F325E" w:rsidRDefault="00E34FF9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Mindestwasserinhalt 20l im System</w:t>
      </w:r>
      <w:r w:rsidR="00A65C58">
        <w:rPr>
          <w:rFonts w:cstheme="minorHAnsi"/>
          <w:b/>
          <w:bCs/>
          <w:sz w:val="24"/>
          <w:szCs w:val="24"/>
        </w:rPr>
        <w:t>.</w:t>
      </w:r>
    </w:p>
    <w:p w14:paraId="573FE9F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4B1FCD5" w14:textId="1254B8BD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Heizen und Kühlen:</w:t>
      </w:r>
    </w:p>
    <w:p w14:paraId="64AA4926" w14:textId="77777777" w:rsidR="006D01E9" w:rsidRDefault="006D01E9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D01E9">
        <w:rPr>
          <w:rFonts w:eastAsia="MyriadPro-Light" w:cstheme="minorHAnsi"/>
          <w:b/>
          <w:bCs/>
          <w:sz w:val="24"/>
          <w:szCs w:val="24"/>
        </w:rPr>
        <w:t xml:space="preserve">ETVX16S23E9W7 </w:t>
      </w:r>
      <w:r w:rsidR="005F325E" w:rsidRPr="005F325E">
        <w:rPr>
          <w:rFonts w:cstheme="minorHAnsi"/>
          <w:sz w:val="24"/>
          <w:szCs w:val="24"/>
        </w:rPr>
        <w:t>Innenger</w:t>
      </w:r>
      <w:r w:rsidR="00E92288">
        <w:rPr>
          <w:rFonts w:cstheme="minorHAnsi"/>
          <w:sz w:val="24"/>
          <w:szCs w:val="24"/>
        </w:rPr>
        <w:t>ä</w:t>
      </w:r>
      <w:r w:rsidR="005F325E" w:rsidRPr="005F325E">
        <w:rPr>
          <w:rFonts w:cstheme="minorHAnsi"/>
          <w:sz w:val="24"/>
          <w:szCs w:val="24"/>
        </w:rPr>
        <w:t xml:space="preserve">t mit 230 l Speicher </w:t>
      </w:r>
    </w:p>
    <w:p w14:paraId="1B3D6C58" w14:textId="155478C8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3~400 V 9 kW E-Heizstab</w:t>
      </w:r>
    </w:p>
    <w:p w14:paraId="419C6719" w14:textId="72A98723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 xml:space="preserve">r </w:t>
      </w:r>
      <w:r w:rsidR="00DB78B8" w:rsidRPr="005F325E">
        <w:rPr>
          <w:rFonts w:cstheme="minorHAnsi"/>
          <w:sz w:val="24"/>
          <w:szCs w:val="24"/>
        </w:rPr>
        <w:t>A</w:t>
      </w:r>
      <w:r w:rsidR="00DB78B8">
        <w:rPr>
          <w:rFonts w:cstheme="minorHAnsi"/>
          <w:sz w:val="24"/>
          <w:szCs w:val="24"/>
        </w:rPr>
        <w:t xml:space="preserve">ltherma 3 </w:t>
      </w:r>
      <w:r w:rsidR="00DB78B8" w:rsidRPr="005F325E">
        <w:rPr>
          <w:rFonts w:cstheme="minorHAnsi"/>
          <w:sz w:val="24"/>
          <w:szCs w:val="24"/>
        </w:rPr>
        <w:t xml:space="preserve">H HT </w:t>
      </w:r>
      <w:r w:rsidR="00DB78B8">
        <w:rPr>
          <w:rFonts w:cstheme="minorHAnsi"/>
          <w:sz w:val="24"/>
          <w:szCs w:val="24"/>
        </w:rPr>
        <w:t>EPRA14-18DW</w:t>
      </w:r>
      <w:r w:rsidR="00497B37">
        <w:rPr>
          <w:rFonts w:cstheme="minorHAnsi"/>
          <w:sz w:val="24"/>
          <w:szCs w:val="24"/>
        </w:rPr>
        <w:t>1</w:t>
      </w:r>
      <w:r w:rsidR="00DB78B8" w:rsidRPr="003D2988">
        <w:rPr>
          <w:rFonts w:cstheme="minorHAnsi"/>
          <w:b/>
          <w:bCs/>
          <w:sz w:val="24"/>
          <w:szCs w:val="24"/>
        </w:rPr>
        <w:t>7</w:t>
      </w:r>
      <w:r w:rsidR="00DB78B8">
        <w:rPr>
          <w:rFonts w:cstheme="minorHAnsi"/>
          <w:b/>
          <w:bCs/>
          <w:sz w:val="24"/>
          <w:szCs w:val="24"/>
        </w:rPr>
        <w:t xml:space="preserve"> </w:t>
      </w:r>
      <w:r w:rsidRPr="005F325E">
        <w:rPr>
          <w:rFonts w:cstheme="minorHAnsi"/>
          <w:sz w:val="24"/>
          <w:szCs w:val="24"/>
        </w:rPr>
        <w:t>Außenger</w:t>
      </w:r>
      <w:r w:rsidR="006D01E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te.</w:t>
      </w:r>
    </w:p>
    <w:p w14:paraId="2F68E4E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Daikin R-32 BLUEVOLUTION Technologie</w:t>
      </w:r>
    </w:p>
    <w:p w14:paraId="37C7ABB2" w14:textId="1F62EA7E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Hydro-Split W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rmepumpe - keine K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ltemittelleitung notwendig</w:t>
      </w:r>
    </w:p>
    <w:p w14:paraId="0212AFEC" w14:textId="3E71D555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Warmwasser, Heizung und K</w:t>
      </w:r>
      <w:r>
        <w:rPr>
          <w:rFonts w:eastAsia="MyriadPro-Light" w:cstheme="minorHAnsi"/>
          <w:sz w:val="24"/>
          <w:szCs w:val="24"/>
        </w:rPr>
        <w:t>ü</w:t>
      </w:r>
      <w:r w:rsidRPr="005F325E">
        <w:rPr>
          <w:rFonts w:eastAsia="MyriadPro-Light" w:cstheme="minorHAnsi"/>
          <w:sz w:val="24"/>
          <w:szCs w:val="24"/>
        </w:rPr>
        <w:t>hlung</w:t>
      </w:r>
    </w:p>
    <w:p w14:paraId="21F3A590" w14:textId="66412F74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Magnetischer Schmutzf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nger integriert</w:t>
      </w:r>
    </w:p>
    <w:p w14:paraId="778BBC99" w14:textId="782C2F85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Inkl. einem Edelstahl-Warmwasserspeicher</w:t>
      </w:r>
      <w:r w:rsidR="009F62A9">
        <w:rPr>
          <w:rFonts w:eastAsia="MyriadPro-Light" w:cstheme="minorHAnsi"/>
          <w:sz w:val="24"/>
          <w:szCs w:val="24"/>
        </w:rPr>
        <w:t xml:space="preserve"> 230 L</w:t>
      </w:r>
    </w:p>
    <w:p w14:paraId="46CF39DC" w14:textId="129E191F" w:rsidR="005F325E" w:rsidRPr="005F325E" w:rsidRDefault="00183A9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W-LAN Modul mitgeliefert</w:t>
      </w:r>
    </w:p>
    <w:p w14:paraId="16EB8591" w14:textId="7E0D4166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Ü</w:t>
      </w:r>
      <w:r w:rsidRPr="005F325E">
        <w:rPr>
          <w:rFonts w:eastAsia="MyriadPro-Light" w:cstheme="minorHAnsi"/>
          <w:sz w:val="24"/>
          <w:szCs w:val="24"/>
        </w:rPr>
        <w:t>berstromventil (mitgeliefert)</w:t>
      </w:r>
    </w:p>
    <w:p w14:paraId="646FBA94" w14:textId="65D4F81A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Elektronisches Manometer</w:t>
      </w:r>
    </w:p>
    <w:p w14:paraId="7FC1390C" w14:textId="77777777" w:rsidR="0003432E" w:rsidRPr="005F325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754D88D8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Farbe: Weiß</w:t>
      </w:r>
    </w:p>
    <w:p w14:paraId="3A87B2BE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Maße: (B x T x H) 595 x 625 x 1.850 mm.</w:t>
      </w:r>
    </w:p>
    <w:p w14:paraId="02E0E8A3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118kg.</w:t>
      </w:r>
    </w:p>
    <w:p w14:paraId="09495EE1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Schallleistungspegel Nom.:44 dBA</w:t>
      </w:r>
    </w:p>
    <w:p w14:paraId="5EC990EA" w14:textId="4D929851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Schalldruckpegel Nom.:30 dBA, 1m Abstand Freistehend.</w:t>
      </w:r>
    </w:p>
    <w:p w14:paraId="0BEA3066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5C95429" w14:textId="1D3C7AEA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>Ans</w:t>
      </w:r>
      <w:r>
        <w:rPr>
          <w:rFonts w:cstheme="minorHAnsi"/>
          <w:b/>
          <w:bCs/>
          <w:sz w:val="24"/>
          <w:szCs w:val="24"/>
        </w:rPr>
        <w:t>c</w:t>
      </w:r>
      <w:r w:rsidRPr="002A373F">
        <w:rPr>
          <w:rFonts w:cstheme="minorHAnsi"/>
          <w:b/>
          <w:bCs/>
          <w:sz w:val="24"/>
          <w:szCs w:val="24"/>
        </w:rPr>
        <w:t>hlu</w:t>
      </w:r>
      <w:r>
        <w:rPr>
          <w:rFonts w:cstheme="minorHAnsi"/>
          <w:b/>
          <w:bCs/>
          <w:sz w:val="24"/>
          <w:szCs w:val="24"/>
        </w:rPr>
        <w:t>ss:</w:t>
      </w:r>
    </w:p>
    <w:p w14:paraId="47AEA0C8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2A373F">
        <w:rPr>
          <w:rFonts w:cstheme="minorHAnsi"/>
          <w:sz w:val="24"/>
          <w:szCs w:val="24"/>
        </w:rPr>
        <w:t>Anschluss Außengerät</w:t>
      </w:r>
      <w:r>
        <w:rPr>
          <w:rFonts w:cstheme="minorHAnsi"/>
          <w:sz w:val="24"/>
          <w:szCs w:val="24"/>
        </w:rPr>
        <w:t>leitungen</w:t>
      </w:r>
      <w:r w:rsidRPr="002A373F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</w:t>
      </w:r>
      <w:r w:rsidRPr="002A373F">
        <w:rPr>
          <w:rFonts w:cstheme="minorHAnsi"/>
          <w:sz w:val="24"/>
          <w:szCs w:val="24"/>
        </w:rPr>
        <w:t>1“</w:t>
      </w:r>
    </w:p>
    <w:p w14:paraId="115AE41D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Anschluss Heizungsleitungen: 1“</w:t>
      </w:r>
    </w:p>
    <w:p w14:paraId="66EDDCA3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Warm-/ Kaltwasser:3/4“</w:t>
      </w:r>
    </w:p>
    <w:p w14:paraId="4E364A95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Brauchwasserspeicher: 230 L Edelstahl (EN 1.4521)</w:t>
      </w:r>
    </w:p>
    <w:p w14:paraId="13D80927" w14:textId="4882AD92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Maximaler Wasserdruck:</w:t>
      </w:r>
      <w:r w:rsidR="002103F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10 bar</w:t>
      </w:r>
    </w:p>
    <w:p w14:paraId="61E3DA88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Isolierung: Polyurethanschaum</w:t>
      </w:r>
    </w:p>
    <w:p w14:paraId="7D438A8A" w14:textId="5ED94FFA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Max. </w:t>
      </w:r>
      <w:r w:rsidR="00CB441F">
        <w:rPr>
          <w:rFonts w:cstheme="minorHAnsi"/>
          <w:sz w:val="24"/>
          <w:szCs w:val="24"/>
        </w:rPr>
        <w:t>Vorlauf</w:t>
      </w:r>
      <w:r>
        <w:rPr>
          <w:rFonts w:cstheme="minorHAnsi"/>
          <w:sz w:val="24"/>
          <w:szCs w:val="24"/>
        </w:rPr>
        <w:t>temperatur: 70°C</w:t>
      </w:r>
    </w:p>
    <w:p w14:paraId="51DE05D5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2A4334D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>Typ Backup Heater</w:t>
      </w:r>
      <w:r>
        <w:rPr>
          <w:rFonts w:cstheme="minorHAnsi"/>
          <w:b/>
          <w:bCs/>
          <w:sz w:val="24"/>
          <w:szCs w:val="24"/>
        </w:rPr>
        <w:t>:</w:t>
      </w:r>
    </w:p>
    <w:p w14:paraId="3050DD07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Phase 3~ </w:t>
      </w:r>
    </w:p>
    <w:p w14:paraId="293C1708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Frequenz Hz 50 </w:t>
      </w:r>
    </w:p>
    <w:p w14:paraId="014C5E4F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Spannung V 400 </w:t>
      </w:r>
    </w:p>
    <w:p w14:paraId="69CAAC5A" w14:textId="77777777" w:rsidR="00C07973" w:rsidRPr="005F325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Betriebsstrom A 13</w:t>
      </w:r>
    </w:p>
    <w:p w14:paraId="32B66E3B" w14:textId="77777777" w:rsidR="0003432E" w:rsidRPr="005F325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183A9E"/>
    <w:rsid w:val="002103FA"/>
    <w:rsid w:val="0028660C"/>
    <w:rsid w:val="002A373F"/>
    <w:rsid w:val="003B3104"/>
    <w:rsid w:val="003D2988"/>
    <w:rsid w:val="004175B3"/>
    <w:rsid w:val="00472DB2"/>
    <w:rsid w:val="00497B37"/>
    <w:rsid w:val="004B4DC4"/>
    <w:rsid w:val="00590421"/>
    <w:rsid w:val="005F325E"/>
    <w:rsid w:val="006D01E9"/>
    <w:rsid w:val="0071579B"/>
    <w:rsid w:val="009F62A9"/>
    <w:rsid w:val="00A65C58"/>
    <w:rsid w:val="00C07973"/>
    <w:rsid w:val="00C10EEE"/>
    <w:rsid w:val="00C16D1C"/>
    <w:rsid w:val="00CB441F"/>
    <w:rsid w:val="00CF738C"/>
    <w:rsid w:val="00DB78B8"/>
    <w:rsid w:val="00E34FF9"/>
    <w:rsid w:val="00E9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DA6DA8B-1642-4099-B98F-C1CE1DA5C2CE}"/>
</file>

<file path=customXml/itemProps2.xml><?xml version="1.0" encoding="utf-8"?>
<ds:datastoreItem xmlns:ds="http://schemas.openxmlformats.org/officeDocument/2006/customXml" ds:itemID="{E8C5EB1F-2E5F-4544-9619-30C5575F0086}"/>
</file>

<file path=customXml/itemProps3.xml><?xml version="1.0" encoding="utf-8"?>
<ds:datastoreItem xmlns:ds="http://schemas.openxmlformats.org/officeDocument/2006/customXml" ds:itemID="{B4FF4E04-CF56-42A9-BC49-3C0A5DD397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15</cp:revision>
  <dcterms:created xsi:type="dcterms:W3CDTF">2022-05-02T11:00:00Z</dcterms:created>
  <dcterms:modified xsi:type="dcterms:W3CDTF">2022-05-02T11:28:00Z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