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286E2" w14:textId="0B9568ED" w:rsidR="008E4C4D" w:rsidRDefault="008E4C4D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8E4C4D">
        <w:rPr>
          <w:rFonts w:cstheme="minorHAnsi"/>
          <w:b/>
          <w:bCs/>
          <w:sz w:val="24"/>
          <w:szCs w:val="24"/>
        </w:rPr>
        <w:t xml:space="preserve">DCOM </w:t>
      </w:r>
      <w:proofErr w:type="spellStart"/>
      <w:r w:rsidRPr="008E4C4D">
        <w:rPr>
          <w:rFonts w:cstheme="minorHAnsi"/>
          <w:b/>
          <w:bCs/>
          <w:sz w:val="24"/>
          <w:szCs w:val="24"/>
        </w:rPr>
        <w:t>gateway</w:t>
      </w:r>
      <w:proofErr w:type="spellEnd"/>
      <w:r>
        <w:rPr>
          <w:rFonts w:cstheme="minorHAnsi"/>
          <w:b/>
          <w:bCs/>
          <w:sz w:val="24"/>
          <w:szCs w:val="24"/>
        </w:rPr>
        <w:t xml:space="preserve"> </w:t>
      </w:r>
      <w:r w:rsidRPr="008E4C4D">
        <w:rPr>
          <w:rFonts w:cstheme="minorHAnsi"/>
          <w:b/>
          <w:bCs/>
          <w:sz w:val="24"/>
          <w:szCs w:val="24"/>
        </w:rPr>
        <w:t>DCOM-LT/IO</w:t>
      </w:r>
    </w:p>
    <w:p w14:paraId="61DBDD60" w14:textId="77777777" w:rsidR="008E4C4D" w:rsidRDefault="008E4C4D" w:rsidP="00363A39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4"/>
          <w:szCs w:val="24"/>
        </w:rPr>
      </w:pPr>
    </w:p>
    <w:p w14:paraId="773276F9" w14:textId="3561BA5F" w:rsidR="00B809FA" w:rsidRDefault="00F45155" w:rsidP="00F4515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F45155">
        <w:rPr>
          <w:rFonts w:cstheme="minorHAnsi"/>
          <w:sz w:val="24"/>
          <w:szCs w:val="24"/>
        </w:rPr>
        <w:t>Spanungseingang (1-10V),</w:t>
      </w:r>
      <w:r w:rsidR="00B809FA">
        <w:rPr>
          <w:rFonts w:cstheme="minorHAnsi"/>
          <w:sz w:val="24"/>
          <w:szCs w:val="24"/>
        </w:rPr>
        <w:t xml:space="preserve"> </w:t>
      </w:r>
      <w:r w:rsidRPr="00F45155">
        <w:rPr>
          <w:rFonts w:cstheme="minorHAnsi"/>
          <w:sz w:val="24"/>
          <w:szCs w:val="24"/>
        </w:rPr>
        <w:t xml:space="preserve">2x Relaisausgänge (Alarm, Betriebsmeldung Heizen). </w:t>
      </w:r>
      <w:r w:rsidR="008F2DE4">
        <w:rPr>
          <w:rFonts w:cstheme="minorHAnsi"/>
          <w:sz w:val="24"/>
          <w:szCs w:val="24"/>
        </w:rPr>
        <w:t>Ist auch für Kaskadenregler EKCC-W pro Innengerät erforderlich.</w:t>
      </w:r>
    </w:p>
    <w:p w14:paraId="10C43328" w14:textId="0BEAE157" w:rsidR="00896E78" w:rsidRPr="00896E78" w:rsidRDefault="00F45155" w:rsidP="00F45155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  <w:r w:rsidRPr="00F45155">
        <w:rPr>
          <w:rFonts w:cstheme="minorHAnsi"/>
          <w:sz w:val="24"/>
          <w:szCs w:val="24"/>
        </w:rPr>
        <w:t>Bauseitiges 24V DC Netzteil</w:t>
      </w:r>
      <w:r w:rsidR="00B809FA">
        <w:rPr>
          <w:rFonts w:cstheme="minorHAnsi"/>
          <w:sz w:val="24"/>
          <w:szCs w:val="24"/>
        </w:rPr>
        <w:t xml:space="preserve"> </w:t>
      </w:r>
      <w:r w:rsidRPr="00F45155">
        <w:rPr>
          <w:rFonts w:cstheme="minorHAnsi"/>
          <w:sz w:val="24"/>
          <w:szCs w:val="24"/>
        </w:rPr>
        <w:t>wird benötigt.</w:t>
      </w:r>
    </w:p>
    <w:sectPr w:rsidR="00896E78" w:rsidRPr="00896E7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CE2658" w14:textId="77777777" w:rsidR="00E75C5D" w:rsidRDefault="00E75C5D" w:rsidP="000E1B46">
      <w:pPr>
        <w:spacing w:after="0" w:line="240" w:lineRule="auto"/>
      </w:pPr>
      <w:r>
        <w:separator/>
      </w:r>
    </w:p>
  </w:endnote>
  <w:endnote w:type="continuationSeparator" w:id="0">
    <w:p w14:paraId="49CE2659" w14:textId="77777777" w:rsidR="00E75C5D" w:rsidRDefault="00E75C5D" w:rsidP="000E1B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CE2656" w14:textId="77777777" w:rsidR="00E75C5D" w:rsidRDefault="00E75C5D" w:rsidP="000E1B46">
      <w:pPr>
        <w:spacing w:after="0" w:line="240" w:lineRule="auto"/>
      </w:pPr>
      <w:r>
        <w:separator/>
      </w:r>
    </w:p>
  </w:footnote>
  <w:footnote w:type="continuationSeparator" w:id="0">
    <w:p w14:paraId="49CE2657" w14:textId="77777777" w:rsidR="00E75C5D" w:rsidRDefault="00E75C5D" w:rsidP="000E1B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6D1C"/>
    <w:rsid w:val="0003432E"/>
    <w:rsid w:val="000E1B46"/>
    <w:rsid w:val="00166FB0"/>
    <w:rsid w:val="0028660C"/>
    <w:rsid w:val="00292038"/>
    <w:rsid w:val="00363A39"/>
    <w:rsid w:val="00522F84"/>
    <w:rsid w:val="005A5426"/>
    <w:rsid w:val="008233A0"/>
    <w:rsid w:val="00896E78"/>
    <w:rsid w:val="008E4C4D"/>
    <w:rsid w:val="008F2DE4"/>
    <w:rsid w:val="00B809FA"/>
    <w:rsid w:val="00C10EEE"/>
    <w:rsid w:val="00C16D1C"/>
    <w:rsid w:val="00E31B86"/>
    <w:rsid w:val="00E75C5D"/>
    <w:rsid w:val="00F45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49CE2650"/>
  <w15:chartTrackingRefBased/>
  <w15:docId w15:val="{D0DB84EA-A7CD-438F-8C8B-63EB39B54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E1B46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0E1B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E1B46"/>
    <w:rPr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17cc70-9787-4741-b76d-955fe8f9f933" xsi:nil="true"/>
    <lcf76f155ced4ddcb4097134ff3c332f xmlns="dc2e566a-377b-4c14-97ee-19631df4df1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52DF30475D71E40BDF01B981CBEE955" ma:contentTypeVersion="18" ma:contentTypeDescription="Ein neues Dokument erstellen." ma:contentTypeScope="" ma:versionID="38b51ad7a732e5e2261c119fcc5e05e5">
  <xsd:schema xmlns:xsd="http://www.w3.org/2001/XMLSchema" xmlns:xs="http://www.w3.org/2001/XMLSchema" xmlns:p="http://schemas.microsoft.com/office/2006/metadata/properties" xmlns:ns2="dc2e566a-377b-4c14-97ee-19631df4df12" xmlns:ns3="8217cc70-9787-4741-b76d-955fe8f9f933" targetNamespace="http://schemas.microsoft.com/office/2006/metadata/properties" ma:root="true" ma:fieldsID="32ae42fa69bd1912bdef62093b2ca2a6" ns2:_="" ns3:_="">
    <xsd:import namespace="dc2e566a-377b-4c14-97ee-19631df4df12"/>
    <xsd:import namespace="8217cc70-9787-4741-b76d-955fe8f9f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e566a-377b-4c14-97ee-19631df4df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032900a2-fb1d-4e6d-9b79-7853867c9e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17cc70-9787-4741-b76d-955fe8f9f9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8216428-be2e-4d2b-89f9-2ed406bcc537}" ma:internalName="TaxCatchAll" ma:showField="CatchAllData" ma:web="8217cc70-9787-4741-b76d-955fe8f9f9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3167902-531C-45ED-854B-AFE4C1C60386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81A644A-D008-44E6-80B7-925969B9A7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BA9D06-846B-4046-9780-404B5A6C56D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Fida</dc:creator>
  <cp:keywords/>
  <dc:description/>
  <cp:lastModifiedBy>Günther Votawa</cp:lastModifiedBy>
  <cp:revision>6</cp:revision>
  <dcterms:created xsi:type="dcterms:W3CDTF">2022-05-04T06:59:00Z</dcterms:created>
  <dcterms:modified xsi:type="dcterms:W3CDTF">2022-05-04T07:04:00Z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0x010100752DF30475D71E40BDF01B981CBEE955</vt:lpwstr>
  </property>
</Properties>
</file>