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0c42b36aab4456" /></Relationships>
</file>

<file path=word/document.xml><?xml version="1.0" encoding="utf-8"?>
<w:document xmlns:w="http://schemas.openxmlformats.org/wordprocessingml/2006/main">
  <w:body>
    <w:p>
      <w:pPr>
        <w:keepNext w:val="true"/>
        <w:keepLines w:val="true"/>
        <w:tabs>
          <w:tab w:val="left" w:pos="0"/>
        </w:tabs>
        <w:spacing w:before="0" w:after="0" w:line="240"/>
        <w:ind w:left="1040" w:right="0" w:hanging="1040"/>
        <w:jc w:val="left"/>
        <w:outlineLvl w:val="1"/>
        <w:rPr>
          <w:rFonts w:ascii="Arial" w:hAnsi="Arial" w:eastAsia="Arial" w:cs="Arial"/>
          <w:b w:val="true"/>
          <w:i w:val="false"/>
          <w:color w:val="000000"/>
          <w:sz w:val="22"/>
          <w:lang w:val="de-DE" w:eastAsia="de-DE" w:bidi="de-DE"/>
        </w:rPr>
      </w:pPr>
      <w:r>
        <w:rPr>
          <w:rFonts w:ascii="Arial" w:hAnsi="Arial"/>
          <w:b w:val="true"/>
          <w:i w:val="false"/>
          <w:sz w:val="22"/>
          <w:lang w:val="de-DE" w:eastAsia="de-DE" w:bidi="de-DE"/>
        </w:rPr>
        <w:t xml:space="preserve">1</w:t>
      </w:r>
      <w:r>
        <w:rPr>
          <w:rFonts w:ascii="Arial" w:hAnsi="Arial"/>
          <w:b w:val="true"/>
          <w:i w:val="false"/>
          <w:sz w:val="22"/>
          <w:lang w:val="de-DE" w:eastAsia="de-DE" w:bidi="de-DE"/>
        </w:rPr>
        <w:tab/>
      </w:r>
      <w:r>
        <w:rPr>
          <w:rFonts w:ascii="Arial" w:hAnsi="Arial"/>
          <w:b w:val="true"/>
          <w:i w:val="false"/>
          <w:sz w:val="22"/>
          <w:lang w:val="de-DE" w:eastAsia="de-DE" w:bidi="de-DE"/>
        </w:rPr>
        <w:t xml:space="preserve">Teckentrup</w:t>
      </w:r>
    </w:p>
    <w:p>
      <w:pPr>
        <w:keepNext w:val="true"/>
        <w:keepLines w:val="true"/>
        <w:tabs>
          <w:tab w:val="left" w:pos="0"/>
        </w:tabs>
        <w:spacing w:before="0" w:after="0" w:line="240"/>
        <w:ind w:left="1040" w:right="0" w:hanging="1040"/>
        <w:jc w:val="left"/>
        <w:outlineLvl w:val="2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18"/>
          <w:lang w:val="de-DE" w:eastAsia="de-DE" w:bidi="de-DE"/>
        </w:rPr>
        <w:t xml:space="preserve">1.1</w:t>
      </w:r>
      <w:r>
        <w:rPr>
          <w:rFonts w:ascii="Arial" w:hAnsi="Arial"/>
          <w:b w:val="true"/>
          <w:i w:val="false"/>
          <w:sz w:val="18"/>
          <w:lang w:val="de-DE" w:eastAsia="de-DE" w:bidi="de-DE"/>
        </w:rPr>
        <w:tab/>
      </w:r>
      <w:r>
        <w:rPr>
          <w:rFonts w:ascii="Arial" w:hAnsi="Arial"/>
          <w:b w:val="true"/>
          <w:i w:val="false"/>
          <w:sz w:val="18"/>
          <w:lang w:val="de-DE" w:eastAsia="de-DE" w:bidi="de-DE"/>
        </w:rPr>
        <w:t xml:space="preserve">Industrie Sektionaltore</w:t>
      </w:r>
    </w:p>
    <w:p>
      <w:pPr>
        <w:keepNext w:val="true"/>
        <w:keepLines w:val="true"/>
        <w:tabs>
          <w:tab w:val="left" w:pos="0"/>
        </w:tabs>
        <w:spacing w:before="0" w:after="0" w:line="240"/>
        <w:ind w:left="1040" w:right="0" w:hanging="1040"/>
        <w:jc w:val="left"/>
        <w:outlineLvl w:val="3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18"/>
          <w:lang w:val="de-DE" w:eastAsia="de-DE" w:bidi="de-DE"/>
        </w:rPr>
        <w:t xml:space="preserve">1.1.1</w:t>
      </w:r>
      <w:r>
        <w:rPr>
          <w:rFonts w:ascii="Arial" w:hAnsi="Arial"/>
          <w:b w:val="true"/>
          <w:i w:val="false"/>
          <w:sz w:val="18"/>
          <w:lang w:val="de-DE" w:eastAsia="de-DE" w:bidi="de-DE"/>
        </w:rPr>
        <w:tab/>
      </w:r>
      <w:r>
        <w:rPr>
          <w:rFonts w:ascii="Arial" w:hAnsi="Arial"/>
          <w:b w:val="true"/>
          <w:i w:val="false"/>
          <w:sz w:val="18"/>
          <w:lang w:val="de-DE" w:eastAsia="de-DE" w:bidi="de-DE"/>
        </w:rPr>
        <w:t xml:space="preserve">Industrie Sektionaltor Typ "SLW 80"</w:t>
      </w:r>
    </w:p>
    <w:p>
      <w:pPr>
        <w:keepNext w:val="true"/>
        <w:keepLines w:val="true"/>
        <w:spacing w:before="100" w:after="10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</w:p>
    <w:p>
      <w:pPr>
        <w:keepNext w:val="true"/>
        <w:keepLines w:val="true"/>
        <w:spacing w:before="0" w:after="0" w:line="240"/>
        <w:ind w:left="1040" w:right="98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0000FF"/>
          <w:sz w:val="20"/>
          <w:u w:val="single"/>
          <w:lang w:val="de-DE" w:eastAsia="de-DE" w:bidi="de-DE"/>
        </w:rPr>
        <w:t xml:space="preserve"> </w:t>
      </w:r>
      <w:hyperlink xmlns:r="http://schemas.openxmlformats.org/officeDocument/2006/relationships" r:id="R34cd523c3be54b0f">
        <w:r>
          <w:rPr>
            <w:rFonts w:ascii="Arial" w:hAnsi="Arial"/>
            <w:i w:val="false"/>
            <w:color w:val="0000FF"/>
            <w:sz w:val="20"/>
            <w:u w:val="single"/>
            <w:lang w:val="de-DE" w:eastAsia="de-DE" w:bidi="de-DE"/>
          </w:rPr>
          <w:t xml:space="preserve">SLW 80</w:t>
        </w:r>
      </w:hyperlink>
      <w:r>
        <w:rPr>
          <w:rFonts w:ascii="Arial" w:hAnsi="Arial"/>
          <w:i w:val="false"/>
          <w:color w:val="0000FF"/>
          <w:sz w:val="20"/>
          <w:u w:val="single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98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200" w:line="240"/>
        <w:ind w:left="1040" w:right="40" w:firstLine="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Industrie-Sektionaltore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Teckentrup Industrie-Sektionaltor 80 mm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Anwendungsgebiete: Gewerbehallen, Industriehallen, Lagerhallen 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SLW 80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373737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Bodensektion: Doppelwandige, Polyurethan-ausgeschäumte Stahlsektion.</w:t>
      </w:r>
    </w:p>
    <w:p>
      <w:pPr>
        <w:keepNext w:val="true"/>
        <w:keepLines w:val="true"/>
        <w:spacing w:before="0" w:after="0" w:line="240"/>
        <w:ind w:left="1040" w:right="40" w:firstLine="38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Sockelhöhe 610 mm </w:t>
      </w:r>
    </w:p>
    <w:p>
      <w:pPr>
        <w:keepNext w:val="true"/>
        <w:keepLines w:val="true"/>
        <w:spacing w:before="0" w:after="0" w:line="240"/>
        <w:ind w:left="1040" w:right="40" w:firstLine="38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Sockelhöhe 1220 mm </w:t>
      </w:r>
    </w:p>
    <w:p>
      <w:pPr>
        <w:keepNext w:val="true"/>
        <w:keepLines w:val="true"/>
        <w:spacing w:before="0" w:after="0" w:line="240"/>
        <w:ind w:left="20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373737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Restliche Sektionen (SL-Sektionen): Aluminium-Rahmenkonstruktion, Oberfläche eloxiert in E6/EV1, 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mit 43 mm Kunststoff-Dreifachscheibe.</w:t>
      </w:r>
    </w:p>
    <w:p>
      <w:pPr>
        <w:keepNext w:val="true"/>
        <w:keepLines w:val="true"/>
        <w:spacing w:before="10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CE-Kennzeichen nach DIN EN 13241-1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Baurichtmaß (Breite x Höhe): 2000 - 6750 mm x 1875 - 6000 mm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Bestellgröße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:</w:t>
      </w:r>
    </w:p>
    <w:p>
      <w:pPr>
        <w:keepNext w:val="true"/>
        <w:keepLines w:val="true"/>
        <w:spacing w:before="0" w:after="0" w:line="36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Lichte Maße:</w:t>
      </w:r>
    </w:p>
    <w:p>
      <w:pPr>
        <w:keepNext w:val="true"/>
        <w:keepLines w:val="true"/>
        <w:spacing w:before="0" w:after="0" w:line="36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‘..........‘ mm Breite und</w:t>
      </w:r>
    </w:p>
    <w:p>
      <w:pPr>
        <w:keepNext w:val="true"/>
        <w:keepLines w:val="true"/>
        <w:spacing w:before="0" w:after="0" w:line="36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‘..........‘ mm Höhe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sind = Lichte Durchfahrtsmaße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shd w:val="clear" w:fill="000000"/>
          <w:lang w:val="de-DE" w:eastAsia="de-DE" w:bidi="de-DE"/>
        </w:rPr>
        <w:t xml:space="preserve"> </w:t>
      </w:r>
    </w:p>
    <w:p>
      <w:r>
        <w:br w:type="page"/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Optik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(Profilarten)</w:t>
      </w: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 Bodensektion</w:t>
      </w:r>
    </w:p>
    <w:p>
      <w:pPr>
        <w:keepNext w:val="true"/>
        <w:keepLines w:val="true"/>
        <w:spacing w:before="0" w:after="0" w:line="240"/>
        <w:ind w:left="1040" w:right="40" w:firstLine="38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Sicke </w:t>
      </w:r>
    </w:p>
    <w:p>
      <w:pPr>
        <w:keepNext w:val="true"/>
        <w:keepLines w:val="true"/>
        <w:spacing w:before="0" w:after="0" w:line="240"/>
        <w:ind w:left="1040" w:right="40" w:firstLine="38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OHNE Sicke</w:t>
      </w:r>
    </w:p>
    <w:p>
      <w:pPr>
        <w:keepNext w:val="true"/>
        <w:keepLines w:val="true"/>
        <w:spacing w:before="0" w:after="0" w:line="240"/>
        <w:ind w:left="1040" w:right="40" w:firstLine="38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38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Oberflächenstruktur (Außen): </w:t>
      </w:r>
    </w:p>
    <w:p>
      <w:pPr>
        <w:keepNext w:val="true"/>
        <w:keepLines w:val="true"/>
        <w:spacing w:before="0" w:after="0" w:line="240"/>
        <w:ind w:left="1040" w:right="40" w:firstLine="38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stucco </w:t>
      </w:r>
    </w:p>
    <w:p>
      <w:pPr>
        <w:keepNext w:val="true"/>
        <w:keepLines w:val="true"/>
        <w:spacing w:before="0" w:after="0" w:line="240"/>
        <w:ind w:left="1040" w:right="40" w:firstLine="38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microprofiliert</w:t>
      </w:r>
    </w:p>
    <w:p>
      <w:pPr>
        <w:keepNext w:val="true"/>
        <w:keepLines w:val="true"/>
        <w:spacing w:before="0" w:after="0" w:line="240"/>
        <w:ind w:left="1040" w:right="40" w:firstLine="38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Oberflächenstruktur (Innen): stucco </w:t>
      </w:r>
    </w:p>
    <w:p>
      <w:pPr>
        <w:keepNext w:val="true"/>
        <w:keepLines w:val="true"/>
        <w:spacing w:before="0" w:after="0" w:line="240"/>
        <w:ind w:left="1040" w:right="40" w:firstLine="38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shd w:val="clear" w:fill="000000"/>
          <w:lang w:val="de-DE" w:eastAsia="de-DE" w:bidi="de-DE"/>
        </w:rPr>
        <w:t xml:space="preserve"> </w:t>
      </w:r>
    </w:p>
    <w:p>
      <w:r>
        <w:br w:type="page"/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36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Oberfläche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true"/>
          <w:color w:val="373737"/>
          <w:sz w:val="20"/>
          <w:lang w:val="de-DE" w:eastAsia="de-DE" w:bidi="de-DE"/>
        </w:rPr>
        <w:t xml:space="preserve">Hinweis für alle Tore:</w:t>
      </w:r>
    </w:p>
    <w:p>
      <w:pPr>
        <w:keepNext w:val="true"/>
        <w:keepLines w:val="true"/>
        <w:spacing w:before="0" w:after="200" w:line="240"/>
        <w:ind w:left="1040" w:right="40" w:firstLine="0"/>
        <w:jc w:val="left"/>
        <w:rPr>
          <w:rFonts w:ascii="Arial" w:hAnsi="Arial" w:eastAsia="Arial" w:cs="Arial"/>
          <w:b w:val="false"/>
          <w:i w:val="true"/>
          <w:color w:val="000000"/>
          <w:sz w:val="20"/>
          <w:lang w:val="de-DE" w:eastAsia="de-DE" w:bidi="de-DE"/>
        </w:rPr>
      </w:pPr>
      <w:r>
        <w:rPr>
          <w:rFonts w:ascii="Arial" w:hAnsi="Arial"/>
          <w:i w:val="true"/>
          <w:sz w:val="20"/>
          <w:lang w:val="de-DE" w:eastAsia="de-DE" w:bidi="de-DE"/>
        </w:rPr>
        <w:t xml:space="preserve">Nicht beschichtet werden der komplette feuerverzinkten Zargenrahmen, die Glashalteleisten sowie die Beschläge. 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true"/>
          <w:color w:val="373737"/>
          <w:sz w:val="20"/>
          <w:lang w:val="de-DE" w:eastAsia="de-DE" w:bidi="de-DE"/>
        </w:rPr>
        <w:t xml:space="preserve">Vermeiden Sie dunkle Bunttöne bei direkter Sonneneinstrahlung, da Schaumrisse und Durchbiegungen am Torblatt nicht auszuschließen sind. 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34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Standard RAL-Töne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(SLW-Tore Bodensektion)</w:t>
      </w:r>
    </w:p>
    <w:p>
      <w:pPr>
        <w:keepNext w:val="true"/>
        <w:keepLines w:val="true"/>
        <w:spacing w:before="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Außenseite: </w:t>
      </w:r>
    </w:p>
    <w:p>
      <w:pPr>
        <w:keepNext w:val="true"/>
        <w:keepLines w:val="true"/>
        <w:spacing w:before="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Standard-RAL Töne in Bandbeschichtung in Anlehnung an</w:t>
      </w:r>
    </w:p>
    <w:p>
      <w:pPr>
        <w:keepNext w:val="true"/>
        <w:keepLines w:val="true"/>
        <w:spacing w:before="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RAL 3000, RAL 6009, RAL 7016, RAL 8014, RAL 9002, RAL 9006, RAL 9007, RAL 9016</w:t>
      </w:r>
    </w:p>
    <w:p>
      <w:pPr>
        <w:keepNext w:val="true"/>
        <w:keepLines w:val="true"/>
        <w:spacing w:before="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Innenseite: </w:t>
      </w:r>
    </w:p>
    <w:p>
      <w:pPr>
        <w:keepNext w:val="true"/>
        <w:keepLines w:val="true"/>
        <w:spacing w:before="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Immer Grauweiß, in Anlehnung an RAL 9002</w:t>
      </w:r>
    </w:p>
    <w:p>
      <w:pPr>
        <w:keepNext w:val="true"/>
        <w:keepLines w:val="true"/>
        <w:spacing w:before="0" w:after="0" w:line="240"/>
        <w:ind w:left="1040" w:right="40" w:firstLine="7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34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RAL nach Wahl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(SLW-Tore Bodensektion)</w:t>
      </w:r>
    </w:p>
    <w:p>
      <w:pPr>
        <w:keepNext w:val="true"/>
        <w:keepLines w:val="true"/>
        <w:spacing w:before="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Außenseite: </w:t>
      </w:r>
    </w:p>
    <w:p>
      <w:pPr>
        <w:keepNext w:val="true"/>
        <w:keepLines w:val="true"/>
        <w:spacing w:before="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RAL nach Wahl (Nasslackierung) </w:t>
      </w:r>
    </w:p>
    <w:p>
      <w:pPr>
        <w:keepNext w:val="true"/>
        <w:keepLines w:val="true"/>
        <w:spacing w:before="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Innenseite: In Anlehnung an RAL 9002</w:t>
      </w:r>
    </w:p>
    <w:p>
      <w:pPr>
        <w:keepNext w:val="true"/>
        <w:keepLines w:val="true"/>
        <w:spacing w:before="4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Außenseite und Innenseite:</w:t>
      </w:r>
    </w:p>
    <w:p>
      <w:pPr>
        <w:keepNext w:val="true"/>
        <w:keepLines w:val="true"/>
        <w:spacing w:before="0" w:after="0" w:line="36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RAL nach Wahl (Nasslackierung) </w:t>
      </w:r>
    </w:p>
    <w:p>
      <w:pPr>
        <w:keepNext w:val="true"/>
        <w:keepLines w:val="true"/>
        <w:spacing w:before="4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true"/>
          <w:color w:val="373737"/>
          <w:sz w:val="20"/>
          <w:lang w:val="de-DE" w:eastAsia="de-DE" w:bidi="de-DE"/>
        </w:rPr>
        <w:t xml:space="preserve">Hinweis:</w:t>
      </w:r>
    </w:p>
    <w:p>
      <w:pPr>
        <w:keepNext w:val="true"/>
        <w:keepLines w:val="true"/>
        <w:spacing w:before="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true"/>
          <w:color w:val="373737"/>
          <w:sz w:val="20"/>
          <w:lang w:val="de-DE" w:eastAsia="de-DE" w:bidi="de-DE"/>
        </w:rPr>
        <w:t xml:space="preserve">Bei den folgenden Farben bitten wir im Vorfeld um Rücksprache mit unserem Verkauf:</w:t>
      </w:r>
    </w:p>
    <w:p>
      <w:pPr>
        <w:keepNext w:val="true"/>
        <w:keepLines w:val="true"/>
        <w:spacing w:before="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true"/>
          <w:color w:val="373737"/>
          <w:sz w:val="20"/>
          <w:lang w:val="de-DE" w:eastAsia="de-DE" w:bidi="de-DE"/>
        </w:rPr>
        <w:t xml:space="preserve">RAL 3007, RAL 4006, RAL 4007; RAL 5004, RAL 7021, RAL 8022, RAL 9004, RAL 9005, </w:t>
      </w:r>
    </w:p>
    <w:p>
      <w:pPr>
        <w:keepNext w:val="true"/>
        <w:keepLines w:val="true"/>
        <w:spacing w:before="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true"/>
          <w:color w:val="373737"/>
          <w:sz w:val="20"/>
          <w:lang w:val="de-DE" w:eastAsia="de-DE" w:bidi="de-DE"/>
        </w:rPr>
        <w:t xml:space="preserve">RAL 9011, RAL 9017; RAL 9021, RAL- Design - Farben. </w:t>
      </w:r>
    </w:p>
    <w:p>
      <w:pPr>
        <w:keepNext w:val="true"/>
        <w:keepLines w:val="true"/>
        <w:spacing w:before="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true"/>
          <w:color w:val="373737"/>
          <w:sz w:val="20"/>
          <w:lang w:val="de-DE" w:eastAsia="de-DE" w:bidi="de-DE"/>
        </w:rPr>
        <w:t xml:space="preserve">Weiter betroffen sind alle Metallic-Farben, DB-Farben, NCS-Farben und Brillux-Scala.</w:t>
      </w:r>
    </w:p>
    <w:p>
      <w:pPr>
        <w:keepNext w:val="true"/>
        <w:keepLines w:val="true"/>
        <w:spacing w:before="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true"/>
          <w:color w:val="373737"/>
          <w:sz w:val="20"/>
          <w:lang w:val="de-DE" w:eastAsia="de-DE" w:bidi="de-DE"/>
        </w:rPr>
        <w:t xml:space="preserve">Ausgenommen sind Leucht- und Perlfarben.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34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NCS-Farbton nach Wahl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(SLW-Tore Bodensektion)</w:t>
      </w:r>
    </w:p>
    <w:p>
      <w:pPr>
        <w:keepNext w:val="true"/>
        <w:keepLines w:val="true"/>
        <w:spacing w:before="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Außenseite: </w:t>
      </w:r>
    </w:p>
    <w:p>
      <w:pPr>
        <w:keepNext w:val="true"/>
        <w:keepLines w:val="true"/>
        <w:spacing w:before="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NCS-Farbton nach Wahl (Nasslackierung)</w:t>
      </w:r>
    </w:p>
    <w:p>
      <w:pPr>
        <w:keepNext w:val="true"/>
        <w:keepLines w:val="true"/>
        <w:spacing w:before="4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Innenseite: In Anlehnung an RAL 9002</w:t>
      </w:r>
    </w:p>
    <w:p>
      <w:pPr>
        <w:keepNext w:val="true"/>
        <w:keepLines w:val="true"/>
        <w:spacing w:before="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Außenseite und Innenseite:</w:t>
      </w:r>
    </w:p>
    <w:p>
      <w:pPr>
        <w:keepNext w:val="true"/>
        <w:keepLines w:val="true"/>
        <w:spacing w:before="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NCS-Farbton nach Wahl (Nasslackierung) 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34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RAL nach Wahl (SL-Sektionen)</w:t>
      </w:r>
    </w:p>
    <w:p>
      <w:pPr>
        <w:keepNext w:val="true"/>
        <w:keepLines w:val="true"/>
        <w:spacing w:before="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Außenseite und Innenseite:</w:t>
      </w:r>
    </w:p>
    <w:p>
      <w:pPr>
        <w:keepNext w:val="true"/>
        <w:keepLines w:val="true"/>
        <w:spacing w:before="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RAL nach Wahl (Pulverbeschichtung) </w:t>
      </w:r>
    </w:p>
    <w:p>
      <w:pPr>
        <w:keepNext w:val="true"/>
        <w:keepLines w:val="true"/>
        <w:spacing w:before="0" w:after="0" w:line="240"/>
        <w:ind w:left="1040" w:right="40" w:firstLine="62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shd w:val="clear" w:fill="000000"/>
          <w:lang w:val="de-DE" w:eastAsia="de-DE" w:bidi="de-DE"/>
        </w:rPr>
        <w:t xml:space="preserve"> </w:t>
      </w:r>
    </w:p>
    <w:p>
      <w:r>
        <w:br w:type="page"/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Beschlag</w:t>
      </w:r>
    </w:p>
    <w:p>
      <w:pPr>
        <w:keepNext w:val="true"/>
        <w:keepLines w:val="true"/>
        <w:spacing w:before="40" w:after="0" w:line="360"/>
        <w:ind w:left="1040" w:right="40" w:firstLine="34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Normalbeschlag (N), Standard</w:t>
      </w:r>
    </w:p>
    <w:p>
      <w:pPr>
        <w:keepNext w:val="true"/>
        <w:keepLines w:val="true"/>
        <w:spacing w:before="0" w:after="0" w:line="240"/>
        <w:ind w:left="1040" w:right="40" w:firstLine="34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Normalbeschlag mit Dachfolge (ND)</w:t>
      </w:r>
    </w:p>
    <w:p>
      <w:pPr>
        <w:keepNext w:val="true"/>
        <w:keepLines w:val="true"/>
        <w:spacing w:before="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Dachfolge 1-15°</w:t>
      </w:r>
    </w:p>
    <w:p>
      <w:pPr>
        <w:keepNext w:val="true"/>
        <w:keepLines w:val="true"/>
        <w:spacing w:before="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Dachfolge 16-30°, max. Torfläche 25 m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²</w:t>
      </w:r>
    </w:p>
    <w:p>
      <w:pPr>
        <w:keepNext w:val="true"/>
        <w:keepLines w:val="true"/>
        <w:spacing w:before="4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true"/>
          <w:color w:val="373737"/>
          <w:sz w:val="20"/>
          <w:lang w:val="de-DE" w:eastAsia="de-DE" w:bidi="de-DE"/>
        </w:rPr>
        <w:t xml:space="preserve">Hinweis:</w:t>
      </w:r>
    </w:p>
    <w:p>
      <w:pPr>
        <w:keepNext w:val="true"/>
        <w:keepLines w:val="true"/>
        <w:spacing w:before="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true"/>
          <w:color w:val="373737"/>
          <w:sz w:val="20"/>
          <w:lang w:val="de-DE" w:eastAsia="de-DE" w:bidi="de-DE"/>
        </w:rPr>
        <w:t xml:space="preserve">Bei Normalmontage mit Dachfolge erhöht sich ggf. der Sturzbedarf (s. Einbaudaten) evtl.</w:t>
      </w:r>
    </w:p>
    <w:p>
      <w:pPr>
        <w:keepNext w:val="true"/>
        <w:keepLines w:val="true"/>
        <w:spacing w:before="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true"/>
          <w:color w:val="373737"/>
          <w:sz w:val="20"/>
          <w:lang w:val="de-DE" w:eastAsia="de-DE" w:bidi="de-DE"/>
        </w:rPr>
        <w:t xml:space="preserve">Rücksprache im Werk erforderlich. </w:t>
      </w:r>
    </w:p>
    <w:p>
      <w:pPr>
        <w:keepNext w:val="true"/>
        <w:keepLines w:val="true"/>
        <w:spacing w:before="0" w:after="0" w:line="240"/>
        <w:ind w:left="17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34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Niedrigsturzbeschlag (NSH)</w:t>
      </w:r>
    </w:p>
    <w:p>
      <w:pPr>
        <w:keepNext w:val="true"/>
        <w:keepLines w:val="true"/>
        <w:spacing w:before="0" w:after="0" w:line="240"/>
        <w:ind w:left="1040" w:right="40" w:firstLine="34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Niedrigsturzbeschlag mit Dachfolge (NSD)</w:t>
      </w:r>
    </w:p>
    <w:p>
      <w:pPr>
        <w:keepNext w:val="true"/>
        <w:keepLines w:val="true"/>
        <w:spacing w:before="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M-Version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 1 -10°</w:t>
      </w:r>
    </w:p>
    <w:p>
      <w:pPr>
        <w:keepNext w:val="true"/>
        <w:keepLines w:val="true"/>
        <w:spacing w:before="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L-Version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 1 -10°</w:t>
      </w:r>
    </w:p>
    <w:p>
      <w:pPr>
        <w:keepNext w:val="true"/>
        <w:keepLines w:val="true"/>
        <w:spacing w:before="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XL-Version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 1 -10°</w:t>
      </w:r>
    </w:p>
    <w:p>
      <w:pPr>
        <w:keepNext w:val="true"/>
        <w:keepLines w:val="true"/>
        <w:spacing w:before="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</w:t>
      </w: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&gt; 10°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11-30° (Technische Klärung im Werk erforderlich)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40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Höhergeführter Laufschienen-Beschlag (HL)</w:t>
      </w:r>
    </w:p>
    <w:p>
      <w:pPr>
        <w:keepNext w:val="true"/>
        <w:keepLines w:val="true"/>
        <w:spacing w:before="0" w:after="0" w:line="240"/>
        <w:ind w:left="16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Bis nutzbare Sturzhöhe </w:t>
      </w:r>
      <w:r>
        <w:rPr>
          <w:rFonts w:ascii="Arial" w:hAnsi="Arial"/>
          <w:i w:val="false"/>
          <w:color w:val="373737"/>
          <w:sz w:val="20"/>
          <w:u w:val="single"/>
          <w:lang w:val="de-DE" w:eastAsia="de-DE" w:bidi="de-DE"/>
        </w:rPr>
        <w:t xml:space="preserve">&gt;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 1500 mm</w:t>
      </w:r>
    </w:p>
    <w:p>
      <w:pPr>
        <w:keepNext w:val="true"/>
        <w:keepLines w:val="true"/>
        <w:spacing w:before="0" w:after="0" w:line="240"/>
        <w:ind w:left="16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Bis nutzbare Sturzhöhe </w:t>
      </w:r>
      <w:r>
        <w:rPr>
          <w:rFonts w:ascii="Arial" w:hAnsi="Arial"/>
          <w:i w:val="false"/>
          <w:color w:val="373737"/>
          <w:sz w:val="20"/>
          <w:u w:val="single"/>
          <w:lang w:val="de-DE" w:eastAsia="de-DE" w:bidi="de-DE"/>
        </w:rPr>
        <w:t xml:space="preserve">&gt;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 3000 mm</w:t>
      </w:r>
    </w:p>
    <w:p>
      <w:pPr>
        <w:keepNext w:val="true"/>
        <w:keepLines w:val="true"/>
        <w:spacing w:before="0" w:after="0" w:line="240"/>
        <w:ind w:left="16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Bis nutzbare Sturzhöhe </w:t>
      </w:r>
      <w:r>
        <w:rPr>
          <w:rFonts w:ascii="Arial" w:hAnsi="Arial"/>
          <w:i w:val="false"/>
          <w:color w:val="373737"/>
          <w:sz w:val="20"/>
          <w:u w:val="single"/>
          <w:lang w:val="de-DE" w:eastAsia="de-DE" w:bidi="de-DE"/>
        </w:rPr>
        <w:t xml:space="preserve">&gt;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 4500 mm</w:t>
      </w:r>
    </w:p>
    <w:p>
      <w:pPr>
        <w:keepNext w:val="true"/>
        <w:keepLines w:val="true"/>
        <w:spacing w:before="0" w:after="0" w:line="240"/>
        <w:ind w:left="140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Höhergeführter Laufschienen-Beschlag mit Dachfolge (HLD)</w:t>
      </w:r>
    </w:p>
    <w:p>
      <w:pPr>
        <w:keepNext w:val="true"/>
        <w:keepLines w:val="true"/>
        <w:spacing w:before="0" w:after="0" w:line="240"/>
        <w:ind w:left="16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Bis nutzbare Sturzhöhe </w:t>
      </w:r>
      <w:r>
        <w:rPr>
          <w:rFonts w:ascii="Arial" w:hAnsi="Arial"/>
          <w:i w:val="false"/>
          <w:color w:val="373737"/>
          <w:sz w:val="20"/>
          <w:u w:val="single"/>
          <w:lang w:val="de-DE" w:eastAsia="de-DE" w:bidi="de-DE"/>
        </w:rPr>
        <w:t xml:space="preserve">&gt;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 1500 mm</w:t>
      </w:r>
    </w:p>
    <w:p>
      <w:pPr>
        <w:keepNext w:val="true"/>
        <w:keepLines w:val="true"/>
        <w:spacing w:before="0" w:after="0" w:line="240"/>
        <w:ind w:left="16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Bis nutzbare Sturzhöhe </w:t>
      </w:r>
      <w:r>
        <w:rPr>
          <w:rFonts w:ascii="Arial" w:hAnsi="Arial"/>
          <w:i w:val="false"/>
          <w:color w:val="373737"/>
          <w:sz w:val="20"/>
          <w:u w:val="single"/>
          <w:lang w:val="de-DE" w:eastAsia="de-DE" w:bidi="de-DE"/>
        </w:rPr>
        <w:t xml:space="preserve">&gt;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 3000 mm</w:t>
      </w:r>
    </w:p>
    <w:p>
      <w:pPr>
        <w:keepNext w:val="true"/>
        <w:keepLines w:val="true"/>
        <w:spacing w:before="0" w:after="0" w:line="240"/>
        <w:ind w:left="16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Bis nutzbare Sturzhöhe </w:t>
      </w:r>
      <w:r>
        <w:rPr>
          <w:rFonts w:ascii="Arial" w:hAnsi="Arial"/>
          <w:i w:val="false"/>
          <w:color w:val="373737"/>
          <w:sz w:val="20"/>
          <w:u w:val="single"/>
          <w:lang w:val="de-DE" w:eastAsia="de-DE" w:bidi="de-DE"/>
        </w:rPr>
        <w:t xml:space="preserve">&gt;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 4500 mm</w:t>
      </w:r>
    </w:p>
    <w:p>
      <w:pPr>
        <w:keepNext w:val="true"/>
        <w:keepLines w:val="true"/>
        <w:spacing w:before="0" w:after="0" w:line="240"/>
        <w:ind w:left="16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Dachfolge 1-15°</w:t>
      </w:r>
    </w:p>
    <w:p>
      <w:pPr>
        <w:keepNext w:val="true"/>
        <w:keepLines w:val="true"/>
        <w:spacing w:before="0" w:after="0" w:line="240"/>
        <w:ind w:left="16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Dachfolge 16-30°, max. Torfläche 25 m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²</w:t>
      </w:r>
    </w:p>
    <w:p>
      <w:pPr>
        <w:keepNext w:val="true"/>
        <w:keepLines w:val="true"/>
        <w:spacing w:before="0" w:after="0" w:line="240"/>
        <w:ind w:left="16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Dachfolge 16-30°, &gt; 25 m</w:t>
      </w:r>
      <w:r>
        <w:rPr>
          <w:rFonts w:ascii="Arial" w:hAnsi="Arial"/>
          <w:i w:val="false"/>
          <w:color w:val="373737"/>
          <w:sz w:val="12"/>
          <w:lang w:val="de-DE" w:eastAsia="de-DE" w:bidi="de-DE"/>
        </w:rPr>
        <w:t xml:space="preserve">²</w:t>
      </w:r>
      <w:r>
        <w:rPr>
          <w:rFonts w:ascii="Arial" w:hAnsi="Arial"/>
          <w:i w:val="false"/>
          <w:color w:val="373737"/>
          <w:sz w:val="20"/>
          <w:vertAlign w:val="superscript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Torfläche (Technische Klärung im Werk erforderlich)</w:t>
      </w:r>
    </w:p>
    <w:p>
      <w:pPr>
        <w:keepNext w:val="true"/>
        <w:keepLines w:val="true"/>
        <w:spacing w:before="0" w:after="0" w:line="240"/>
        <w:ind w:left="140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Höhergeführter Laufschienen-Beschlag mit untenliegender Federwelle (HLU)</w:t>
      </w:r>
    </w:p>
    <w:p>
      <w:pPr>
        <w:keepNext w:val="true"/>
        <w:keepLines w:val="true"/>
        <w:spacing w:before="0" w:after="0" w:line="240"/>
        <w:ind w:left="16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Bis nutzbare Sturzhöhe </w:t>
      </w:r>
      <w:r>
        <w:rPr>
          <w:rFonts w:ascii="Arial" w:hAnsi="Arial"/>
          <w:i w:val="false"/>
          <w:color w:val="373737"/>
          <w:sz w:val="20"/>
          <w:u w:val="single"/>
          <w:lang w:val="de-DE" w:eastAsia="de-DE" w:bidi="de-DE"/>
        </w:rPr>
        <w:t xml:space="preserve">&gt;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 1500 mm</w:t>
      </w:r>
    </w:p>
    <w:p>
      <w:pPr>
        <w:keepNext w:val="true"/>
        <w:keepLines w:val="true"/>
        <w:spacing w:before="0" w:after="0" w:line="240"/>
        <w:ind w:left="16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Bis nutzbare Sturzhöhe </w:t>
      </w:r>
      <w:r>
        <w:rPr>
          <w:rFonts w:ascii="Arial" w:hAnsi="Arial"/>
          <w:i w:val="false"/>
          <w:color w:val="373737"/>
          <w:sz w:val="20"/>
          <w:u w:val="single"/>
          <w:lang w:val="de-DE" w:eastAsia="de-DE" w:bidi="de-DE"/>
        </w:rPr>
        <w:t xml:space="preserve">&gt;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 3000 mm</w:t>
      </w:r>
    </w:p>
    <w:p>
      <w:pPr>
        <w:keepNext w:val="true"/>
        <w:keepLines w:val="true"/>
        <w:spacing w:before="0" w:after="0" w:line="240"/>
        <w:ind w:left="16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Bis nutzbare Sturzhöhe </w:t>
      </w:r>
      <w:r>
        <w:rPr>
          <w:rFonts w:ascii="Arial" w:hAnsi="Arial"/>
          <w:i w:val="false"/>
          <w:color w:val="373737"/>
          <w:sz w:val="20"/>
          <w:u w:val="single"/>
          <w:lang w:val="de-DE" w:eastAsia="de-DE" w:bidi="de-DE"/>
        </w:rPr>
        <w:t xml:space="preserve">&gt;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 4500 mm</w:t>
      </w:r>
    </w:p>
    <w:p>
      <w:pPr>
        <w:keepNext w:val="true"/>
        <w:keepLines w:val="true"/>
        <w:spacing w:before="0" w:after="0" w:line="240"/>
        <w:ind w:left="140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Höhergeführter Laufschienen-Beschlag mit Dachfolge u. untenliegender Federwelle (HLDU)</w:t>
      </w:r>
    </w:p>
    <w:p>
      <w:pPr>
        <w:keepNext w:val="true"/>
        <w:keepLines w:val="true"/>
        <w:spacing w:before="0" w:after="0" w:line="240"/>
        <w:ind w:left="16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Bis nutzbare Sturzhöhe </w:t>
      </w:r>
      <w:r>
        <w:rPr>
          <w:rFonts w:ascii="Arial" w:hAnsi="Arial"/>
          <w:i w:val="false"/>
          <w:color w:val="373737"/>
          <w:sz w:val="20"/>
          <w:u w:val="single"/>
          <w:lang w:val="de-DE" w:eastAsia="de-DE" w:bidi="de-DE"/>
        </w:rPr>
        <w:t xml:space="preserve">&gt;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 1500 mm</w:t>
      </w:r>
    </w:p>
    <w:p>
      <w:pPr>
        <w:keepNext w:val="true"/>
        <w:keepLines w:val="true"/>
        <w:spacing w:before="0" w:after="0" w:line="240"/>
        <w:ind w:left="16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Bis nutzbare Sturzhöhe </w:t>
      </w:r>
      <w:r>
        <w:rPr>
          <w:rFonts w:ascii="Arial" w:hAnsi="Arial"/>
          <w:i w:val="false"/>
          <w:color w:val="373737"/>
          <w:sz w:val="20"/>
          <w:u w:val="single"/>
          <w:lang w:val="de-DE" w:eastAsia="de-DE" w:bidi="de-DE"/>
        </w:rPr>
        <w:t xml:space="preserve">&gt;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 3000 mm</w:t>
      </w:r>
    </w:p>
    <w:p>
      <w:pPr>
        <w:keepNext w:val="true"/>
        <w:keepLines w:val="true"/>
        <w:spacing w:before="0" w:after="0" w:line="240"/>
        <w:ind w:left="16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Bis nutzbare Sturzhöhe </w:t>
      </w:r>
      <w:r>
        <w:rPr>
          <w:rFonts w:ascii="Arial" w:hAnsi="Arial"/>
          <w:i w:val="false"/>
          <w:color w:val="373737"/>
          <w:sz w:val="20"/>
          <w:u w:val="single"/>
          <w:lang w:val="de-DE" w:eastAsia="de-DE" w:bidi="de-DE"/>
        </w:rPr>
        <w:t xml:space="preserve">&gt;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 4500 mm</w:t>
      </w:r>
    </w:p>
    <w:p>
      <w:pPr>
        <w:keepNext w:val="true"/>
        <w:keepLines w:val="true"/>
        <w:spacing w:before="0" w:after="0" w:line="240"/>
        <w:ind w:left="16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Dachfolge 1-15°</w:t>
      </w:r>
    </w:p>
    <w:p>
      <w:pPr>
        <w:keepNext w:val="true"/>
        <w:keepLines w:val="true"/>
        <w:spacing w:before="0" w:after="0" w:line="240"/>
        <w:ind w:left="16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Dachfolge 16-30°, max. Torfläche 25 m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²</w:t>
      </w:r>
    </w:p>
    <w:p>
      <w:pPr>
        <w:keepNext w:val="true"/>
        <w:keepLines w:val="true"/>
        <w:spacing w:before="0" w:after="0" w:line="240"/>
        <w:ind w:left="16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Dachfolge 16-30°, &gt; 25 m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²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Torfläche (Technische Klärung im Werk erforderlich)</w:t>
      </w:r>
    </w:p>
    <w:p>
      <w:pPr>
        <w:keepNext w:val="true"/>
        <w:keepLines w:val="true"/>
        <w:spacing w:before="0" w:after="0" w:line="240"/>
        <w:ind w:left="16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34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Vertikal-Beschlag</w:t>
      </w:r>
    </w:p>
    <w:p>
      <w:pPr>
        <w:keepNext w:val="true"/>
        <w:keepLines w:val="true"/>
        <w:spacing w:before="0" w:after="0" w:line="240"/>
        <w:ind w:left="16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Vertikal-Beschlag mit Federwelle oben (VL)</w:t>
      </w:r>
    </w:p>
    <w:p>
      <w:pPr>
        <w:keepNext w:val="true"/>
        <w:keepLines w:val="true"/>
        <w:spacing w:before="0" w:after="0" w:line="240"/>
        <w:ind w:left="16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Vertikal-Beschlag mit untenliegender Federwelle (VLU)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Weitere Ausführungsmöglichkeiten</w:t>
      </w:r>
    </w:p>
    <w:p>
      <w:pPr>
        <w:keepNext w:val="true"/>
        <w:keepLines w:val="true"/>
        <w:spacing w:before="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3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Erhöhte Torsionsfeder-Zyklen </w:t>
      </w:r>
    </w:p>
    <w:p>
      <w:pPr>
        <w:keepNext w:val="true"/>
        <w:keepLines w:val="true"/>
        <w:spacing w:before="0" w:after="0" w:line="240"/>
        <w:ind w:left="16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true"/>
          <w:color w:val="373737"/>
          <w:sz w:val="20"/>
          <w:lang w:val="de-DE" w:eastAsia="de-DE" w:bidi="de-DE"/>
        </w:rPr>
        <w:t xml:space="preserve">möglich bei allen Beschlagsvarianten</w:t>
      </w:r>
    </w:p>
    <w:p>
      <w:pPr>
        <w:keepNext w:val="true"/>
        <w:keepLines w:val="true"/>
        <w:spacing w:before="0" w:after="0" w:line="240"/>
        <w:ind w:left="16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25.000 Torzyklen</w:t>
      </w:r>
    </w:p>
    <w:p>
      <w:pPr>
        <w:keepNext w:val="true"/>
        <w:keepLines w:val="true"/>
        <w:spacing w:before="0" w:after="0" w:line="240"/>
        <w:ind w:left="16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50.000 Torzyklen</w:t>
      </w:r>
    </w:p>
    <w:p>
      <w:pPr>
        <w:keepNext w:val="true"/>
        <w:keepLines w:val="true"/>
        <w:spacing w:before="0" w:after="0" w:line="240"/>
        <w:ind w:left="16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80.000 Torzyklen</w:t>
      </w:r>
    </w:p>
    <w:p>
      <w:pPr>
        <w:keepNext w:val="true"/>
        <w:keepLines w:val="true"/>
        <w:spacing w:before="0" w:after="0" w:line="240"/>
        <w:ind w:left="16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100.000 Torzyklen</w:t>
      </w:r>
    </w:p>
    <w:p>
      <w:pPr>
        <w:keepNext w:val="true"/>
        <w:keepLines w:val="true"/>
        <w:spacing w:before="0" w:after="0" w:line="240"/>
        <w:ind w:left="24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3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Antriebsmontage innenliegend </w:t>
      </w:r>
    </w:p>
    <w:p>
      <w:pPr>
        <w:keepNext w:val="true"/>
        <w:keepLines w:val="true"/>
        <w:spacing w:before="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true"/>
          <w:color w:val="373737"/>
          <w:sz w:val="20"/>
          <w:lang w:val="de-DE" w:eastAsia="de-DE" w:bidi="de-DE"/>
        </w:rPr>
        <w:t xml:space="preserve">möglich bei allen NSH Beschlägen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shd w:val="clear" w:fill="000000"/>
          <w:lang w:val="de-DE" w:eastAsia="de-DE" w:bidi="de-DE"/>
        </w:rPr>
        <w:t xml:space="preserve"> </w:t>
      </w:r>
    </w:p>
    <w:p>
      <w:r>
        <w:br w:type="page"/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Füllung / Verglasung / Lüftungsgitter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(SL-Sektion)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Füllung</w:t>
      </w:r>
    </w:p>
    <w:p>
      <w:pPr>
        <w:keepNext w:val="true"/>
        <w:keepLines w:val="true"/>
        <w:spacing w:before="0" w:after="40" w:line="240"/>
        <w:ind w:left="13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Dreifachscheibe, 43 mm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Kunststoff-Dreifachscheibe, glasklar (Standard)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Kunststoff-Dreifachscheibe, glasklar, kratzbeständig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40" w:line="240"/>
        <w:ind w:left="140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Vierfachscheibe, 43 mm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Kunststoff-Vierfachsscheibe, glasklar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Kunststoff-Vierfachsscheibe, glasklar, kratzbeständig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shd w:val="clear" w:fill="000000"/>
          <w:lang w:val="de-DE" w:eastAsia="de-DE" w:bidi="de-DE"/>
        </w:rPr>
        <w:t xml:space="preserve"> </w:t>
      </w:r>
    </w:p>
    <w:p>
      <w:r>
        <w:br w:type="page"/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Zubehör-Sonderausführung</w:t>
      </w:r>
    </w:p>
    <w:p>
      <w:pPr>
        <w:keepNext w:val="true"/>
        <w:keepLines w:val="true"/>
        <w:spacing w:before="0" w:after="0" w:line="240"/>
        <w:ind w:left="140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Sicherheit</w:t>
      </w:r>
    </w:p>
    <w:p>
      <w:pPr>
        <w:keepNext w:val="true"/>
        <w:keepLines w:val="true"/>
        <w:spacing w:before="0" w:after="0" w:line="240"/>
        <w:ind w:left="16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Fangvorrichtung / Seilbruchsicherung für handbetätigte Tore</w:t>
      </w:r>
    </w:p>
    <w:p>
      <w:pPr>
        <w:keepNext w:val="true"/>
        <w:keepLines w:val="true"/>
        <w:spacing w:before="0" w:after="0" w:line="240"/>
        <w:ind w:left="19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true"/>
          <w:color w:val="373737"/>
          <w:sz w:val="20"/>
          <w:lang w:val="de-DE" w:eastAsia="de-DE" w:bidi="de-DE"/>
        </w:rPr>
        <w:t xml:space="preserve">Nur bei HL(U)- und VL(U)-Beschlag möglich.</w:t>
      </w:r>
    </w:p>
    <w:p>
      <w:pPr>
        <w:keepNext w:val="true"/>
        <w:keepLines w:val="true"/>
        <w:spacing w:before="0" w:after="0" w:line="240"/>
        <w:ind w:left="24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40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Torverschluss-Systeme für handbetätigte Tore</w:t>
      </w:r>
    </w:p>
    <w:p>
      <w:pPr>
        <w:keepNext w:val="true"/>
        <w:keepLines w:val="true"/>
        <w:spacing w:before="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Schubriegel automatisch verriegelnd (einseitig)</w:t>
      </w:r>
    </w:p>
    <w:p>
      <w:pPr>
        <w:keepNext w:val="true"/>
        <w:keepLines w:val="true"/>
        <w:spacing w:before="40" w:after="0" w:line="240"/>
        <w:ind w:left="1040" w:right="40" w:firstLine="620"/>
        <w:jc w:val="left"/>
        <w:rPr>
          <w:rFonts w:ascii="Arial" w:hAnsi="Arial" w:eastAsia="Arial" w:cs="Arial"/>
          <w:b w:val="false"/>
          <w:i w:val="true"/>
          <w:color w:val="000000"/>
          <w:sz w:val="20"/>
          <w:lang w:val="de-DE" w:eastAsia="de-DE" w:bidi="de-DE"/>
        </w:rPr>
      </w:pPr>
      <w:r>
        <w:rPr>
          <w:rFonts w:ascii="Arial" w:hAnsi="Arial"/>
          <w:i w:val="true"/>
          <w:sz w:val="20"/>
          <w:lang w:val="de-DE" w:eastAsia="de-DE" w:bidi="de-DE"/>
        </w:rPr>
        <w:t xml:space="preserve">Nicht möglich bei NSH/NSD Beschlag</w:t>
      </w:r>
    </w:p>
    <w:p>
      <w:pPr>
        <w:keepNext w:val="true"/>
        <w:keepLines w:val="true"/>
        <w:spacing w:before="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Schubriegel (einseitig) einschl. Handseil auf Innenseite, mit Griff</w:t>
      </w:r>
    </w:p>
    <w:p>
      <w:pPr>
        <w:keepNext w:val="true"/>
        <w:keepLines w:val="true"/>
        <w:spacing w:before="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5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Handbedienung</w:t>
      </w:r>
    </w:p>
    <w:p>
      <w:pPr>
        <w:keepNext w:val="true"/>
        <w:keepLines w:val="true"/>
        <w:spacing w:before="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Handkettenzug inkl. passender Haspelkettenlänge</w:t>
      </w:r>
    </w:p>
    <w:p>
      <w:pPr>
        <w:keepNext w:val="true"/>
        <w:keepLines w:val="true"/>
        <w:spacing w:before="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Max 25 m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²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 Torfläche, max. 6500 mm Torbreite</w:t>
      </w:r>
    </w:p>
    <w:p>
      <w:pPr>
        <w:keepNext w:val="true"/>
        <w:keepLines w:val="true"/>
        <w:spacing w:before="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Haspelkettenspanner für Handkettenzug, Bodenmontage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40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Torblattbeschläge </w:t>
      </w:r>
    </w:p>
    <w:p>
      <w:pPr>
        <w:keepNext w:val="true"/>
        <w:keepLines w:val="true"/>
        <w:spacing w:before="0" w:after="0" w:line="240"/>
        <w:ind w:left="16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Stahlseile in Stahl verzinkt, Befestigungsschrauben für SL-Sektionen Dacromet,</w:t>
      </w:r>
    </w:p>
    <w:p>
      <w:pPr>
        <w:keepNext w:val="true"/>
        <w:keepLines w:val="true"/>
        <w:spacing w:before="0" w:after="0" w:line="240"/>
        <w:ind w:left="16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Seiten-, Mittelscharniere, Bodenkonsolen, Rollenhalter, Laufrollen in V2A.</w:t>
      </w:r>
    </w:p>
    <w:p>
      <w:pPr>
        <w:keepNext w:val="true"/>
        <w:keepLines w:val="true"/>
        <w:spacing w:before="40" w:after="0" w:line="240"/>
        <w:ind w:left="1660" w:right="40" w:firstLine="0"/>
        <w:jc w:val="left"/>
        <w:rPr>
          <w:rFonts w:ascii="Arial" w:hAnsi="Arial" w:eastAsia="Arial" w:cs="Arial"/>
          <w:b w:val="false"/>
          <w:i w:val="true"/>
          <w:color w:val="000000"/>
          <w:sz w:val="20"/>
          <w:lang w:val="de-DE" w:eastAsia="de-DE" w:bidi="de-DE"/>
        </w:rPr>
      </w:pPr>
      <w:r>
        <w:rPr>
          <w:rFonts w:ascii="Arial" w:hAnsi="Arial"/>
          <w:i w:val="true"/>
          <w:sz w:val="20"/>
          <w:lang w:val="de-DE" w:eastAsia="de-DE" w:bidi="de-DE"/>
        </w:rPr>
        <w:t xml:space="preserve">Nicht für HLU und VLU Beschlag,</w:t>
      </w:r>
    </w:p>
    <w:p>
      <w:pPr>
        <w:keepNext w:val="true"/>
        <w:keepLines w:val="true"/>
        <w:spacing w:before="0" w:after="0" w:line="240"/>
        <w:ind w:left="16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6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40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Torblattveränderungen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Torblattaufteilung ansichtsgleich (bei unterschiedlichen Torhöhen)</w:t>
      </w:r>
    </w:p>
    <w:p>
      <w:pPr>
        <w:keepNext w:val="true"/>
        <w:keepLines w:val="true"/>
        <w:spacing w:before="0" w:after="200" w:line="240"/>
        <w:ind w:left="1040" w:right="40" w:firstLine="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40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Torbreite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Torbreite &lt; 2000 mm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Tore mit lichter Torbreite von 1500 - 1999 mm (max. Torhöhe = 4000 mm)</w:t>
      </w:r>
    </w:p>
    <w:p>
      <w:pPr>
        <w:keepNext w:val="true"/>
        <w:keepLines w:val="true"/>
        <w:spacing w:before="0" w:after="200" w:line="240"/>
        <w:ind w:left="1040" w:right="40" w:firstLine="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40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Höhenschnitt / Schrägschnitt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für Bodensektion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Max. Torbreite 6500 mm, min. Schnitthöhe = 80 mm, max. Schnitthöhe = 300 mm</w:t>
      </w:r>
    </w:p>
    <w:p>
      <w:pPr>
        <w:keepNext w:val="true"/>
        <w:keepLines w:val="true"/>
        <w:spacing w:before="0" w:after="200" w:line="240"/>
        <w:ind w:left="1040" w:right="40" w:firstLine="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20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shd w:val="clear" w:fill="000000"/>
          <w:lang w:val="de-DE" w:eastAsia="de-DE" w:bidi="de-DE"/>
        </w:rPr>
        <w:t xml:space="preserve"> </w:t>
      </w:r>
    </w:p>
    <w:p>
      <w:r>
        <w:br w:type="page"/>
      </w:r>
    </w:p>
    <w:p>
      <w:pPr>
        <w:keepNext w:val="true"/>
        <w:keepLines w:val="true"/>
        <w:spacing w:before="0" w:after="20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Abhängematerial / Montagematerial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40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Abhängewinkel 43 x 30 x 2 mm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Länge 1166 mm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Länge 2414 mm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Länge 2990 mm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760" w:right="40" w:firstLine="34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Vorpack Trapezblechabhängung</w:t>
      </w:r>
    </w:p>
    <w:p>
      <w:pPr>
        <w:keepNext w:val="true"/>
        <w:keepLines w:val="true"/>
        <w:spacing w:before="0" w:after="0" w:line="240"/>
        <w:ind w:left="24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40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Vorpack Befestigungsset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Holz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Beton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Stahl</w:t>
      </w:r>
    </w:p>
    <w:p>
      <w:pPr>
        <w:keepNext w:val="true"/>
        <w:keepLines w:val="true"/>
        <w:spacing w:before="0" w:after="0" w:line="240"/>
        <w:ind w:left="24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40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Montagewinkel 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Montagewinkel 60 x 60 x 6 mm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Montagewinkel 80 x 80 x 6 mm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Montagewinkel 120 x 120 x 6 mm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Dübelwinkel 64 x 51 x 4 mm</w:t>
      </w:r>
    </w:p>
    <w:p>
      <w:pPr>
        <w:keepNext w:val="true"/>
        <w:keepLines w:val="true"/>
        <w:spacing w:before="0" w:after="0" w:line="240"/>
        <w:ind w:left="24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18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Anschlagrohr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(Rechteckrohr)</w:t>
      </w:r>
    </w:p>
    <w:p>
      <w:pPr>
        <w:keepNext w:val="true"/>
        <w:keepLines w:val="true"/>
        <w:spacing w:before="0" w:after="0" w:line="240"/>
        <w:ind w:left="140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Rechteckrohr 60 x 30 mm</w:t>
      </w:r>
    </w:p>
    <w:p>
      <w:pPr>
        <w:keepNext w:val="true"/>
        <w:keepLines w:val="true"/>
        <w:spacing w:before="0" w:after="0" w:line="240"/>
        <w:ind w:left="140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Rechteckrohr 60 x 60 mm</w:t>
      </w:r>
    </w:p>
    <w:p>
      <w:pPr>
        <w:keepNext w:val="true"/>
        <w:keepLines w:val="true"/>
        <w:spacing w:before="0" w:after="0" w:line="240"/>
        <w:ind w:left="140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Rechteckrohr 80 x 60 mm</w:t>
      </w:r>
    </w:p>
    <w:p>
      <w:pPr>
        <w:keepNext w:val="true"/>
        <w:keepLines w:val="true"/>
        <w:spacing w:before="0" w:after="0" w:line="240"/>
        <w:ind w:left="140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Rechteckrohr 100 x 60 mm</w:t>
      </w:r>
    </w:p>
    <w:p>
      <w:pPr>
        <w:keepNext w:val="true"/>
        <w:keepLines w:val="true"/>
        <w:spacing w:before="0" w:after="0" w:line="240"/>
        <w:ind w:left="140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Rechteckrohr 120 x 60 mm</w:t>
      </w:r>
    </w:p>
    <w:p>
      <w:pPr>
        <w:keepNext w:val="true"/>
        <w:keepLines w:val="true"/>
        <w:spacing w:before="0" w:after="0" w:line="240"/>
        <w:ind w:left="140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Rechteckrohr 160 x 60 mm</w:t>
      </w:r>
    </w:p>
    <w:p>
      <w:pPr>
        <w:keepNext w:val="true"/>
        <w:keepLines w:val="true"/>
        <w:spacing w:before="0" w:after="0" w:line="240"/>
        <w:ind w:left="140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Rechteckrohr 200 x 60 mm</w:t>
      </w:r>
    </w:p>
    <w:p>
      <w:pPr>
        <w:keepNext w:val="true"/>
        <w:keepLines w:val="true"/>
        <w:spacing w:before="40" w:after="0" w:line="240"/>
        <w:ind w:left="140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RAL nach Wahl (Pulverbeschichtung)</w:t>
      </w:r>
    </w:p>
    <w:p>
      <w:pPr>
        <w:keepNext w:val="true"/>
        <w:keepLines w:val="true"/>
        <w:spacing w:before="0" w:after="0" w:line="240"/>
        <w:ind w:left="140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40" w:after="18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shd w:val="clear" w:fill="000000"/>
          <w:lang w:val="de-DE" w:eastAsia="de-DE" w:bidi="de-DE"/>
        </w:rPr>
        <w:t xml:space="preserve"> </w:t>
      </w:r>
    </w:p>
    <w:p>
      <w:r>
        <w:br w:type="page"/>
      </w:r>
    </w:p>
    <w:p>
      <w:pPr>
        <w:keepNext w:val="true"/>
        <w:keepLines w:val="true"/>
        <w:spacing w:before="40" w:after="180" w:line="240"/>
        <w:ind w:left="1040" w:right="40" w:firstLine="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Antriebe</w:t>
      </w:r>
    </w:p>
    <w:p>
      <w:pPr>
        <w:keepNext w:val="true"/>
        <w:keepLines w:val="true"/>
        <w:numPr>
          <w:ilvl w:val="0"/>
          <w:numId w:val="1"/>
        </w:numPr>
        <w:spacing w:before="100" w:after="100" w:line="240"/>
        <w:ind w:left="1040" w:right="0" w:hanging="357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Wellenantrieb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 (Aufsteckantrieb)</w:t>
      </w:r>
    </w:p>
    <w:p>
      <w:pPr>
        <w:keepNext w:val="true"/>
        <w:keepLines w:val="true"/>
        <w:spacing w:before="4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TAV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 mit integrierter Steuerung</w:t>
      </w:r>
    </w:p>
    <w:p>
      <w:pPr>
        <w:keepNext w:val="true"/>
        <w:keepLines w:val="true"/>
        <w:spacing w:before="0" w:after="0" w:line="240"/>
        <w:ind w:left="24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Antrieb:</w:t>
      </w:r>
    </w:p>
    <w:p>
      <w:pPr>
        <w:keepNext w:val="true"/>
        <w:keepLines w:val="true"/>
        <w:spacing w:before="0" w:after="0" w:line="240"/>
        <w:ind w:left="24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Einbaufertiger Wellenantrieb für alle Sektionaltore mit Bautiefe 40 mm,</w:t>
      </w:r>
    </w:p>
    <w:p>
      <w:pPr>
        <w:keepNext w:val="true"/>
        <w:keepLines w:val="true"/>
        <w:spacing w:before="0" w:after="0" w:line="240"/>
        <w:ind w:left="24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ausgelegt für federausgleichende Sektionaltore bis 18 m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²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,</w:t>
      </w:r>
    </w:p>
    <w:p>
      <w:pPr>
        <w:keepNext w:val="true"/>
        <w:keepLines w:val="true"/>
        <w:spacing w:before="0" w:after="0" w:line="240"/>
        <w:ind w:left="24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Notbedienung über Nothandkurbel,</w:t>
      </w:r>
    </w:p>
    <w:p>
      <w:pPr>
        <w:keepNext w:val="true"/>
        <w:keepLines w:val="true"/>
        <w:spacing w:before="0" w:after="0" w:line="240"/>
        <w:ind w:left="24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230 Volt Wechselstrom, Netzfrequenz 50/60 Hz, Schutzart IP 54,</w:t>
      </w:r>
    </w:p>
    <w:p>
      <w:pPr>
        <w:keepNext w:val="true"/>
        <w:keepLines w:val="true"/>
        <w:spacing w:before="0" w:after="0" w:line="240"/>
        <w:ind w:left="24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Sanftanlauf / Sanftstopp, 20 Zyklen (Auf/Zu) pro Stunde</w:t>
      </w:r>
    </w:p>
    <w:p>
      <w:pPr>
        <w:keepNext w:val="true"/>
        <w:keepLines w:val="true"/>
        <w:spacing w:before="0" w:after="0" w:line="240"/>
        <w:ind w:left="24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Steuerung: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CSI Taster mit 7 m Kabel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CSI Taster mit 11 m Kabel</w:t>
      </w:r>
    </w:p>
    <w:p>
      <w:pPr>
        <w:keepNext w:val="true"/>
        <w:keepLines w:val="true"/>
        <w:spacing w:before="0" w:after="0" w:line="240"/>
        <w:ind w:left="24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24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Zusatzausstattungen für Wellenantrieb TAV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Nothandkurbel mit Kreuzgelenk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Nothandkette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Schnellentriegelung ohne Nothandkette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Schnellentriegelung mit Nothandkette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Wartungsentriegelung mit Nothandkette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Wartungsentriegelung gesicherte Entriegelung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Akku-Puffer Steuerung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Handprogrammiergerät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TAS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 mit externer Steuerung</w:t>
      </w:r>
    </w:p>
    <w:p>
      <w:pPr>
        <w:keepNext w:val="true"/>
        <w:keepLines w:val="true"/>
        <w:spacing w:before="0" w:after="0" w:line="240"/>
        <w:ind w:left="24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Antrieb:</w:t>
      </w:r>
    </w:p>
    <w:p>
      <w:pPr>
        <w:keepNext w:val="true"/>
        <w:keepLines w:val="true"/>
        <w:spacing w:before="0" w:after="0" w:line="240"/>
        <w:ind w:left="24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Einbaufertiger Wellenantrieb mit beidseitiger Schlaffseilsicherung,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Torfläche bis 18 m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²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,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Torfläche bis 25 m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²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,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Torfläche &gt; 25 m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²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,</w:t>
      </w:r>
    </w:p>
    <w:p>
      <w:pPr>
        <w:keepNext w:val="true"/>
        <w:keepLines w:val="true"/>
        <w:spacing w:before="0" w:after="0" w:line="240"/>
        <w:ind w:left="1740" w:right="40" w:firstLine="7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Notbedienung über Nothandkurbel,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400 Volt Drehstrom 3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~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Ph, Schutzart IP 65,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230 Volt Wechselstrom Antrieb Torfläche max. 18 m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²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,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230 Volt Drehstrom 3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~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Ph,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500 Volt Drehstrom 3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~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Ph,</w:t>
      </w:r>
    </w:p>
    <w:p>
      <w:pPr>
        <w:keepNext w:val="true"/>
        <w:keepLines w:val="true"/>
        <w:spacing w:before="0" w:after="0" w:line="240"/>
        <w:ind w:left="1740" w:right="40" w:firstLine="7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20 Zyklen (Auf/Zu) pro Stunde</w:t>
      </w:r>
    </w:p>
    <w:p>
      <w:pPr>
        <w:keepNext w:val="true"/>
        <w:keepLines w:val="true"/>
        <w:spacing w:before="0" w:after="0" w:line="240"/>
        <w:ind w:left="1740" w:right="40" w:firstLine="7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Steuerung:</w:t>
      </w:r>
    </w:p>
    <w:p>
      <w:pPr>
        <w:keepNext w:val="true"/>
        <w:keepLines w:val="true"/>
        <w:spacing w:before="0" w:after="0" w:line="240"/>
        <w:ind w:left="1040" w:right="40" w:firstLine="15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 Steuerung CS 320 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Impuls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Totmann</w:t>
      </w:r>
    </w:p>
    <w:p>
      <w:pPr>
        <w:keepNext w:val="true"/>
        <w:keepLines w:val="true"/>
        <w:spacing w:before="0" w:after="0" w:line="240"/>
        <w:ind w:left="2360" w:right="40" w:firstLine="40"/>
        <w:jc w:val="left"/>
        <w:rPr>
          <w:rFonts w:ascii="Arial" w:hAnsi="Arial" w:eastAsia="Arial" w:cs="Arial"/>
          <w:b w:val="false"/>
          <w:i w:val="true"/>
          <w:color w:val="000000"/>
          <w:sz w:val="20"/>
          <w:lang w:val="de-DE" w:eastAsia="de-DE" w:bidi="de-DE"/>
        </w:rPr>
      </w:pPr>
      <w:r>
        <w:rPr>
          <w:rFonts w:ascii="Arial" w:hAnsi="Arial"/>
          <w:i w:val="true"/>
          <w:sz w:val="20"/>
          <w:lang w:val="de-DE" w:eastAsia="de-DE" w:bidi="de-DE"/>
        </w:rPr>
        <w:t xml:space="preserve">Gehäuse mit integriertem Drucktaster AUF-Halt-Zu, Schutzklasse IP 65,</w:t>
      </w:r>
    </w:p>
    <w:p>
      <w:pPr>
        <w:keepNext w:val="true"/>
        <w:keepLines w:val="true"/>
        <w:spacing w:before="0" w:after="0" w:line="240"/>
        <w:ind w:left="2440" w:right="40" w:firstLine="0"/>
        <w:jc w:val="left"/>
        <w:rPr>
          <w:rFonts w:ascii="Arial" w:hAnsi="Arial" w:eastAsia="Arial" w:cs="Arial"/>
          <w:b w:val="false"/>
          <w:i w:val="true"/>
          <w:color w:val="000000"/>
          <w:sz w:val="20"/>
          <w:lang w:val="de-DE" w:eastAsia="de-DE" w:bidi="de-DE"/>
        </w:rPr>
      </w:pPr>
      <w:r>
        <w:rPr>
          <w:rFonts w:ascii="Arial" w:hAnsi="Arial"/>
          <w:i w:val="true"/>
          <w:sz w:val="20"/>
          <w:lang w:val="de-DE" w:eastAsia="de-DE" w:bidi="de-DE"/>
        </w:rPr>
        <w:t xml:space="preserve">mit selbstüberwachender Schließkantensicherung durch Opto-Sensoren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24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TAS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 mit externer Steuerung</w:t>
      </w:r>
    </w:p>
    <w:p>
      <w:pPr>
        <w:keepNext w:val="true"/>
        <w:keepLines w:val="true"/>
        <w:spacing w:before="0" w:after="0" w:line="240"/>
        <w:ind w:left="24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Antrieb:</w:t>
      </w:r>
    </w:p>
    <w:p>
      <w:pPr>
        <w:keepNext w:val="true"/>
        <w:keepLines w:val="true"/>
        <w:spacing w:before="0" w:after="0" w:line="240"/>
        <w:ind w:left="24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Einbaufertiger Wellenantrieb mit beidseitiger Schlaffseilsicherung,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Torfläche bis 25 m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²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,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Torfläche &gt; 25 m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²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,</w:t>
      </w:r>
    </w:p>
    <w:p>
      <w:pPr>
        <w:keepNext w:val="true"/>
        <w:keepLines w:val="true"/>
        <w:spacing w:before="0" w:after="0" w:line="240"/>
        <w:ind w:left="1740" w:right="40" w:firstLine="7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Notbedienung über Nothandkurbel, 230 Volt Wechselstrom 1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~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Ph, Schutzart IP 65,</w:t>
      </w:r>
    </w:p>
    <w:p>
      <w:pPr>
        <w:keepNext w:val="true"/>
        <w:keepLines w:val="true"/>
        <w:spacing w:before="0" w:after="0" w:line="240"/>
        <w:ind w:left="1740" w:right="40" w:firstLine="7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20 Zyklen (Auf/Zu) pro Stunde</w:t>
      </w:r>
    </w:p>
    <w:p>
      <w:pPr>
        <w:keepNext w:val="true"/>
        <w:keepLines w:val="true"/>
        <w:spacing w:before="40" w:after="0" w:line="240"/>
        <w:ind w:left="1720" w:right="40" w:firstLine="7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Steuerung:</w:t>
      </w:r>
    </w:p>
    <w:p>
      <w:pPr>
        <w:keepNext w:val="true"/>
        <w:keepLines w:val="true"/>
        <w:spacing w:before="0" w:after="0" w:line="240"/>
        <w:ind w:left="1040" w:right="40" w:firstLine="138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Steuerung CS 320 FU (Frequenzumrichter-Steuerung),</w:t>
      </w:r>
    </w:p>
    <w:p>
      <w:pPr>
        <w:keepNext w:val="true"/>
        <w:keepLines w:val="true"/>
        <w:spacing w:before="0" w:after="0" w:line="240"/>
        <w:ind w:left="1040" w:right="40" w:firstLine="138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Gehäuse mit integriertem Drucktaster AUF-Halt-Zu, Schutzklasse IP 65,</w:t>
      </w:r>
    </w:p>
    <w:p>
      <w:pPr>
        <w:keepNext w:val="true"/>
        <w:keepLines w:val="true"/>
        <w:spacing w:before="0" w:after="0" w:line="240"/>
        <w:ind w:left="24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mit selbstüberwachender Schließkantensicherung durch Opto-Sensoren</w:t>
      </w:r>
    </w:p>
    <w:p>
      <w:pPr>
        <w:keepNext w:val="true"/>
        <w:keepLines w:val="true"/>
        <w:spacing w:before="0" w:after="0" w:line="240"/>
        <w:ind w:left="24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250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Zusatzausstattungen für Wellenantrieb TAS</w:t>
      </w:r>
    </w:p>
    <w:p>
      <w:pPr>
        <w:keepNext w:val="true"/>
        <w:keepLines w:val="true"/>
        <w:spacing w:before="40" w:after="0" w:line="240"/>
        <w:ind w:left="24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Antrieb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Nothandkurbel mit Kreuzgelenk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Nothandkette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Schnellentriegelung ohne Nothandkette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Schnellentriegelung mit Nothandkette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Wartungsentriegelung 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Aufrüstsatz auf Kettenantrieb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Aufrüstsatz 90° Umlenkung für Nothandkette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30 Zyklen (Auf/Zu) pro Stunde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Akku-Puffer Steuerung </w:t>
      </w:r>
    </w:p>
    <w:p>
      <w:pPr>
        <w:keepNext w:val="true"/>
        <w:keepLines w:val="true"/>
        <w:spacing w:before="0" w:after="0" w:line="240"/>
        <w:ind w:left="3200" w:right="40" w:firstLine="0"/>
        <w:jc w:val="left"/>
        <w:rPr>
          <w:rFonts w:ascii="Arial" w:hAnsi="Arial" w:eastAsia="Arial" w:cs="Arial"/>
          <w:b w:val="false"/>
          <w:i w:val="true"/>
          <w:color w:val="000000"/>
          <w:sz w:val="20"/>
          <w:lang w:val="de-DE" w:eastAsia="de-DE" w:bidi="de-DE"/>
        </w:rPr>
      </w:pPr>
      <w:r>
        <w:rPr>
          <w:rFonts w:ascii="Arial" w:hAnsi="Arial"/>
          <w:i w:val="true"/>
          <w:sz w:val="20"/>
          <w:lang w:val="de-DE" w:eastAsia="de-DE" w:bidi="de-DE"/>
        </w:rPr>
        <w:t xml:space="preserve">(Nur in Verbindung mit Steuerung CS 320 FU oder 230 Volt Wechselstrombetrieb)</w:t>
      </w:r>
    </w:p>
    <w:p>
      <w:pPr>
        <w:keepNext w:val="true"/>
        <w:keepLines w:val="true"/>
        <w:spacing w:before="40" w:after="0" w:line="240"/>
        <w:ind w:left="24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Steuerung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Fahrbahnregelung Gegenverkehr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Hauptschalter im Steuerungsgehäuse integriert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LCD Monitor 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Miniaturschloss für Steuerung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CEE-Stecker in IP 65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Steuerkabel verlängert (max. 25 m Kabellänge)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24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Sommer- / Winterschaltung</w:t>
      </w:r>
    </w:p>
    <w:p>
      <w:pPr>
        <w:keepNext w:val="true"/>
        <w:keepLines w:val="true"/>
        <w:spacing w:before="0" w:after="0" w:line="240"/>
        <w:ind w:left="28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Umschalter im Deckel</w:t>
      </w:r>
    </w:p>
    <w:p>
      <w:pPr>
        <w:keepNext w:val="true"/>
        <w:keepLines w:val="true"/>
        <w:spacing w:before="0" w:after="0" w:line="240"/>
        <w:ind w:left="28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Druckknopf im Deckel</w:t>
      </w:r>
    </w:p>
    <w:p>
      <w:pPr>
        <w:keepNext w:val="true"/>
        <w:keepLines w:val="true"/>
        <w:spacing w:before="40" w:after="0" w:line="240"/>
        <w:ind w:left="24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Funkcodetaster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Funkcodetaster Typ C-222</w:t>
      </w:r>
    </w:p>
    <w:p>
      <w:pPr>
        <w:keepNext w:val="true"/>
        <w:keepLines w:val="true"/>
        <w:spacing w:before="40" w:after="0" w:line="240"/>
        <w:ind w:left="24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Funkempfänger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1-Kanal (steckbar)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2-Kanal (extern), IP 65 (steckbar) mit 5 m Kabel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2-Kanal (extern), IP 65 ohne Kabel</w:t>
      </w:r>
    </w:p>
    <w:p>
      <w:pPr>
        <w:keepNext w:val="true"/>
        <w:keepLines w:val="true"/>
        <w:spacing w:before="40" w:after="0" w:line="240"/>
        <w:ind w:left="24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Handsender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Mini-Handsender 2-Kanal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Mini-Handsender 4-Kanal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Mini-Handsender 10-Kanal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Multi-Kanal Handsender</w:t>
      </w:r>
    </w:p>
    <w:p>
      <w:pPr>
        <w:keepNext w:val="true"/>
        <w:keepLines w:val="true"/>
        <w:spacing w:before="0" w:after="200" w:line="240"/>
        <w:ind w:left="1040" w:right="40" w:firstLine="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TAR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 mit externer Steuerung, als federloses System</w:t>
      </w:r>
    </w:p>
    <w:p>
      <w:pPr>
        <w:keepNext w:val="true"/>
        <w:keepLines w:val="true"/>
        <w:spacing w:before="0" w:after="0" w:line="240"/>
        <w:ind w:left="24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Antrieb:</w:t>
      </w:r>
    </w:p>
    <w:p>
      <w:pPr>
        <w:keepNext w:val="true"/>
        <w:keepLines w:val="true"/>
        <w:spacing w:before="0" w:after="0" w:line="240"/>
        <w:ind w:left="24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Einbaufertiger Wellenantrieb mit beidseitiger Schlaffseilsicherung,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Torfläche bis 25 m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²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,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Torfläche &gt; 25 m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²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,</w:t>
      </w:r>
    </w:p>
    <w:p>
      <w:pPr>
        <w:keepNext w:val="true"/>
        <w:keepLines w:val="true"/>
        <w:spacing w:before="0" w:after="0" w:line="240"/>
        <w:ind w:left="1740" w:right="40" w:firstLine="7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Notbedienung über Nothandkurbel, 400 Volt Drehstrom 3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~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Ph, Schutzart IP 54,</w:t>
      </w:r>
    </w:p>
    <w:p>
      <w:pPr>
        <w:keepNext w:val="true"/>
        <w:keepLines w:val="true"/>
        <w:spacing w:before="0" w:after="0" w:line="240"/>
        <w:ind w:left="1740" w:right="40" w:firstLine="7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20 Zyklen (Auf/Zu) pro Stunde</w:t>
      </w:r>
    </w:p>
    <w:p>
      <w:pPr>
        <w:keepNext w:val="true"/>
        <w:keepLines w:val="true"/>
        <w:spacing w:before="40" w:after="0" w:line="240"/>
        <w:ind w:left="1740" w:right="40" w:firstLine="7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Steuerung:</w:t>
      </w:r>
    </w:p>
    <w:p>
      <w:pPr>
        <w:keepNext w:val="true"/>
        <w:keepLines w:val="true"/>
        <w:spacing w:before="0" w:after="0" w:line="240"/>
        <w:ind w:left="1040" w:right="40" w:firstLine="14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Steuerung CS 320 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Impuls 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Totmann</w:t>
      </w:r>
    </w:p>
    <w:p>
      <w:pPr>
        <w:keepNext w:val="true"/>
        <w:keepLines w:val="true"/>
        <w:spacing w:before="0" w:after="0" w:line="240"/>
        <w:ind w:left="24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Gehäuse mit integriertem Drucktaster AUF-Halt-Zu, Schutzklasse IP 65,</w:t>
      </w:r>
    </w:p>
    <w:p>
      <w:pPr>
        <w:keepNext w:val="true"/>
        <w:keepLines w:val="true"/>
        <w:spacing w:before="0" w:after="0" w:line="240"/>
        <w:ind w:left="24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mit selbstüberwachender Schließkantensicherung durch Opto-Sensoren</w:t>
      </w:r>
    </w:p>
    <w:p>
      <w:pPr>
        <w:keepNext w:val="true"/>
        <w:keepLines w:val="true"/>
        <w:spacing w:before="0" w:after="0" w:line="240"/>
        <w:ind w:left="24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144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Zusatzausstattungen für Wellenantrieb TAS</w:t>
      </w:r>
    </w:p>
    <w:p>
      <w:pPr>
        <w:keepNext w:val="true"/>
        <w:keepLines w:val="true"/>
        <w:spacing w:before="0" w:after="0" w:line="240"/>
        <w:ind w:left="24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Antrieb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Nothandkurbel mit Kreuzgelenk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Nothandkette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30 Zyklen (Auf/Zu) pro Stunde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Akku-Puffer Steuerung 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400 Volt/3Ph/50Hz USV 6000 VA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400 Volt/3Ph/50Hz USV 10000 VA</w:t>
      </w:r>
    </w:p>
    <w:p>
      <w:pPr>
        <w:keepNext w:val="true"/>
        <w:keepLines w:val="true"/>
        <w:spacing w:before="0" w:after="0" w:line="240"/>
        <w:ind w:left="24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Steuerung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Fahrbahnregelung Gegenverkehr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Hauptschalter im Steuerungsgehäuse integriert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LCD Monitor 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Miniaturschloss für Steuerung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CEE-Stecker in IP 65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Steuerkabel verlängert (max. 25 m Kabellänge)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Sommer- / Winterschaltung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Umschalter im Deckel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Druckknopf im Deckel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Steuerung CS 320 FU (Frequenzumrichter-Steuerung)</w:t>
      </w:r>
    </w:p>
    <w:p>
      <w:pPr>
        <w:keepNext w:val="true"/>
        <w:keepLines w:val="true"/>
        <w:spacing w:before="40" w:after="0" w:line="240"/>
        <w:ind w:left="24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Funkcodetaster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Funkcodetaster Typ C-222</w:t>
      </w:r>
    </w:p>
    <w:p>
      <w:pPr>
        <w:keepNext w:val="true"/>
        <w:keepLines w:val="true"/>
        <w:spacing w:before="40" w:after="0" w:line="240"/>
        <w:ind w:left="24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Funkempfänger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1-Kanal (steckbar)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2-Kanal (extern), IP 65 (steckbar) mit 5 m Kabel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2-Kanal (extern), IP 65 ohne Kabel</w:t>
      </w:r>
    </w:p>
    <w:p>
      <w:pPr>
        <w:keepNext w:val="true"/>
        <w:keepLines w:val="true"/>
        <w:spacing w:before="40" w:after="0" w:line="240"/>
        <w:ind w:left="24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Handsender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</w:t>
      </w: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Mini-Handsender 2-Kanal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Mini-Handsender 4-Kanal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Mini-Handsender 10-Kanal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Multi-Kanal Handsender</w:t>
      </w:r>
    </w:p>
    <w:p>
      <w:pPr>
        <w:keepNext w:val="true"/>
        <w:keepLines w:val="true"/>
        <w:spacing w:before="0" w:after="200" w:line="240"/>
        <w:ind w:left="1040" w:right="40" w:firstLine="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numPr>
          <w:ilvl w:val="0"/>
          <w:numId w:val="2"/>
        </w:numPr>
        <w:spacing w:before="100" w:after="100" w:line="240"/>
        <w:ind w:left="1040" w:right="0" w:hanging="357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Antrieb DRIVE</w:t>
      </w:r>
    </w:p>
    <w:p>
      <w:pPr>
        <w:keepNext w:val="true"/>
        <w:keepLines w:val="true"/>
        <w:spacing w:before="4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DRIVE 1100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mit Deckensteuerung</w:t>
      </w:r>
    </w:p>
    <w:p>
      <w:pPr>
        <w:keepNext w:val="true"/>
        <w:keepLines w:val="true"/>
        <w:spacing w:before="0" w:after="0" w:line="240"/>
        <w:ind w:left="24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Versorgungsspannung 230V AC,</w:t>
      </w:r>
    </w:p>
    <w:p>
      <w:pPr>
        <w:keepNext w:val="true"/>
        <w:keepLines w:val="true"/>
        <w:spacing w:before="0" w:after="0" w:line="240"/>
        <w:ind w:left="24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inkl. vorprogrammierten 4-Befehl-Handsender "Pearl",</w:t>
      </w:r>
    </w:p>
    <w:p>
      <w:pPr>
        <w:keepNext w:val="true"/>
        <w:keepLines w:val="true"/>
        <w:spacing w:before="0" w:after="0" w:line="240"/>
        <w:ind w:left="24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Laufwagen mit integriertem Funkempfänger (40 Funkspeicherplätze),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3-teilige Laufschiene, ohne Verlängerung 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3-teilige Laufschiene mit Laufschienenverlängerung 543 mm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3-teilige Laufschiene mit Laufschienenverlängerung 1096 mm</w:t>
      </w:r>
    </w:p>
    <w:p>
      <w:pPr>
        <w:keepNext w:val="true"/>
        <w:keepLines w:val="true"/>
        <w:spacing w:before="40" w:after="0" w:line="240"/>
        <w:ind w:left="24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Größenbereich Industrie-Sektionaltor:</w:t>
      </w:r>
    </w:p>
    <w:p>
      <w:pPr>
        <w:keepNext w:val="true"/>
        <w:keepLines w:val="true"/>
        <w:spacing w:before="0" w:after="0" w:line="240"/>
        <w:ind w:left="24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Breite 2000 - 6500 mm I Höhe: 1875 - 3000 mm</w:t>
      </w:r>
    </w:p>
    <w:p>
      <w:pPr>
        <w:keepNext w:val="true"/>
        <w:keepLines w:val="true"/>
        <w:spacing w:before="0" w:after="0" w:line="240"/>
        <w:ind w:left="24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Max. Torblattgewicht 260 kg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Mit mechanischer Federbruchsicherung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Mit Deckenaufhängung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Mit verlängertem Schubarm (nur bei Normalbeschlag erforderlich)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DRIVE 1100 pro</w:t>
      </w:r>
      <w:r>
        <w:rPr>
          <w:rFonts w:ascii="Arial" w:hAnsi="Arial"/>
          <w:b w:val="true"/>
          <w:i w:val="false"/>
          <w:color w:val="373737"/>
          <w:sz w:val="20"/>
          <w:vertAlign w:val="superscript"/>
          <w:lang w:val="de-DE" w:eastAsia="de-DE" w:bidi="de-DE"/>
        </w:rPr>
        <w:t xml:space="preserve">+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 mit Wandsteuerung</w:t>
      </w:r>
    </w:p>
    <w:p>
      <w:pPr>
        <w:keepNext w:val="true"/>
        <w:keepLines w:val="true"/>
        <w:spacing w:before="0" w:after="0" w:line="240"/>
        <w:ind w:left="24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Versorgungsspannung 230V AC,</w:t>
      </w:r>
    </w:p>
    <w:p>
      <w:pPr>
        <w:keepNext w:val="true"/>
        <w:keepLines w:val="true"/>
        <w:spacing w:before="0" w:after="0" w:line="240"/>
        <w:ind w:left="24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inkl. vorprogrammierten 4-Befehl-Handsender "Pearl",</w:t>
      </w:r>
    </w:p>
    <w:p>
      <w:pPr>
        <w:keepNext w:val="true"/>
        <w:keepLines w:val="true"/>
        <w:spacing w:before="0" w:after="0" w:line="240"/>
        <w:ind w:left="24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Laufwagen mit integriertem Funkempfänger (40 Funkspeicherplätze),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3-teilige Laufschiene, ohne Verlängerung 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3-teilige Laufschiene mit Laufschienenverlängerung 543 mm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3-teilige Laufschiene mit Laufschienenverlängerung 1096 mm</w:t>
      </w:r>
    </w:p>
    <w:p>
      <w:pPr>
        <w:keepNext w:val="true"/>
        <w:keepLines w:val="true"/>
        <w:spacing w:before="40" w:after="0" w:line="240"/>
        <w:ind w:left="24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Größenbereich Industrie-Sektionaltor:</w:t>
      </w:r>
    </w:p>
    <w:p>
      <w:pPr>
        <w:keepNext w:val="true"/>
        <w:keepLines w:val="true"/>
        <w:spacing w:before="0" w:after="0" w:line="240"/>
        <w:ind w:left="24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Breite 2000 - 6500 mm I Höhe: 1875 - 3000 mm</w:t>
      </w:r>
    </w:p>
    <w:p>
      <w:pPr>
        <w:keepNext w:val="true"/>
        <w:keepLines w:val="true"/>
        <w:spacing w:before="0" w:after="0" w:line="240"/>
        <w:ind w:left="24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Max. Torblattgewicht 260 kg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Mit mechanischer Federbruchsicherung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Mit Deckenaufhängung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Mit verlängertem Schubarm (nur bei Normalbeschlag erforderlich)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DRIVE 1100 tiga</w:t>
      </w:r>
      <w:r>
        <w:rPr>
          <w:rFonts w:ascii="Arial" w:hAnsi="Arial"/>
          <w:b w:val="true"/>
          <w:i w:val="false"/>
          <w:color w:val="373737"/>
          <w:sz w:val="20"/>
          <w:vertAlign w:val="superscript"/>
          <w:lang w:val="de-DE" w:eastAsia="de-DE" w:bidi="de-DE"/>
        </w:rPr>
        <w:t xml:space="preserve">+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 mit Wandsteuerung</w:t>
      </w:r>
    </w:p>
    <w:p>
      <w:pPr>
        <w:keepNext w:val="true"/>
        <w:keepLines w:val="true"/>
        <w:spacing w:before="0" w:after="0" w:line="240"/>
        <w:ind w:left="24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Versorgungsspannung 230V AC,</w:t>
      </w:r>
    </w:p>
    <w:p>
      <w:pPr>
        <w:keepNext w:val="true"/>
        <w:keepLines w:val="true"/>
        <w:spacing w:before="0" w:after="0" w:line="240"/>
        <w:ind w:left="24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Laufwagen mit integriertem Funkempfänger (40 Funkspeicherplätze),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3-teilige Laufschiene, ohne Verlängerung 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3-teilige Laufschiene mit Laufschienenverlängerung 543 mm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3-teilige Laufschiene mit Laufschienenverlängerung 1096 mm</w:t>
      </w:r>
    </w:p>
    <w:p>
      <w:pPr>
        <w:keepNext w:val="true"/>
        <w:keepLines w:val="true"/>
        <w:spacing w:before="40" w:after="0" w:line="240"/>
        <w:ind w:left="24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Größenbereich Industrie-Sektionaltor:</w:t>
      </w:r>
    </w:p>
    <w:p>
      <w:pPr>
        <w:keepNext w:val="true"/>
        <w:keepLines w:val="true"/>
        <w:spacing w:before="0" w:after="0" w:line="240"/>
        <w:ind w:left="24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Breite 2000 - 6500 mm I Höhe: 1875 - 3000 mm</w:t>
      </w:r>
    </w:p>
    <w:p>
      <w:pPr>
        <w:keepNext w:val="true"/>
        <w:keepLines w:val="true"/>
        <w:spacing w:before="0" w:after="0" w:line="240"/>
        <w:ind w:left="24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Max. Torblattgewicht 260 kg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Mit mechanischer Federbruchsicherung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Mit Deckenaufhängung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Mit verlängertem Schubarm (nur bei Normalbeschlag erforderlich) </w:t>
      </w:r>
    </w:p>
    <w:p>
      <w:pPr>
        <w:keepNext w:val="true"/>
        <w:keepLines w:val="true"/>
        <w:spacing w:before="0" w:after="0" w:line="240"/>
        <w:ind w:left="1740" w:right="40" w:firstLine="7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740" w:right="40" w:firstLine="7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7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Zubehör für Antriebssystem DRIVE</w:t>
      </w:r>
    </w:p>
    <w:p>
      <w:pPr>
        <w:keepNext w:val="true"/>
        <w:keepLines w:val="true"/>
        <w:spacing w:before="10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Handsender 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2-Befehl Handsender "Pearl Twin"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4-Befehl Handsender "Pearl"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3-Befehl Handsender "Pearl Status"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4-Befehl Handsender "Pearl Vibe"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Halteclip für Pearl Handsender (für Sonnenblende)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Halterung für Pearl Handsender (Wandbefestigung)</w:t>
      </w:r>
    </w:p>
    <w:p>
      <w:pPr>
        <w:keepNext w:val="true"/>
        <w:keepLines w:val="true"/>
        <w:spacing w:before="10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Funkcodetaster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Funkcodetaster ENTRAcode+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Funkcodetaster ENTRApin+</w:t>
      </w:r>
    </w:p>
    <w:p>
      <w:pPr>
        <w:keepNext w:val="true"/>
        <w:keepLines w:val="true"/>
        <w:spacing w:before="10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Funkempfänger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Funkempfänger SOMcom2 (2.Kanal)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SOMplug, anthrazit, FM 868,95 MHz (Funkempfänger im</w:t>
      </w:r>
    </w:p>
    <w:p>
      <w:pPr>
        <w:keepNext w:val="true"/>
        <w:keepLines w:val="true"/>
        <w:spacing w:before="0" w:after="0" w:line="240"/>
        <w:ind w:left="3560" w:right="40" w:firstLine="3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Steckdosengehäuse(1-Kanal)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SOMsocket, anthrazit, FM 868,95 MHz (Funkempfänger im</w:t>
      </w:r>
    </w:p>
    <w:p>
      <w:pPr>
        <w:keepNext w:val="true"/>
        <w:keepLines w:val="true"/>
        <w:spacing w:before="0" w:after="0" w:line="240"/>
        <w:ind w:left="3560" w:right="40" w:firstLine="3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Steckdosengehäuse)</w:t>
      </w:r>
    </w:p>
    <w:p>
      <w:pPr>
        <w:keepNext w:val="true"/>
        <w:keepLines w:val="true"/>
        <w:spacing w:before="10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Wandtaster/Schlüsseltaster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Wallstation Wandinnentaster AP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SOMtouch Funkwandtaster AP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TS-UP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TS-AP</w:t>
      </w:r>
    </w:p>
    <w:p>
      <w:pPr>
        <w:keepNext w:val="true"/>
        <w:keepLines w:val="true"/>
        <w:spacing w:before="10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Zusatzbeleuchtung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Lumi +, LED-Zusatzbeleuchtung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Beleuchtungspaket (Lumi +, LED-Zusatzbeleuchtung + Motion </w:t>
      </w:r>
    </w:p>
    <w:p>
      <w:pPr>
        <w:keepNext w:val="true"/>
        <w:keepLines w:val="true"/>
        <w:spacing w:before="0" w:after="0" w:line="240"/>
        <w:ind w:left="3560" w:right="40" w:firstLine="3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Bewegungsmelder)</w:t>
      </w:r>
    </w:p>
    <w:p>
      <w:pPr>
        <w:keepNext w:val="true"/>
        <w:keepLines w:val="true"/>
        <w:spacing w:before="10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Bewegungsmelder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Motion Bewegungsmelder</w:t>
      </w:r>
    </w:p>
    <w:p>
      <w:pPr>
        <w:keepNext w:val="true"/>
        <w:keepLines w:val="true"/>
        <w:spacing w:before="10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Relay 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Relay (Schaltung Hof- und Gartenbeleuchtung)</w:t>
      </w:r>
    </w:p>
    <w:p>
      <w:pPr>
        <w:keepNext w:val="true"/>
        <w:keepLines w:val="true"/>
        <w:spacing w:before="10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Parkpositionslaser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Parkpositionslaser</w:t>
      </w:r>
    </w:p>
    <w:p>
      <w:pPr>
        <w:keepNext w:val="true"/>
        <w:keepLines w:val="true"/>
        <w:spacing w:before="10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Notstromversorgung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Akku, Notstromversorgung (Drive 1100 und 1100 pro</w:t>
      </w:r>
      <w:r>
        <w:rPr>
          <w:rFonts w:ascii="Arial" w:hAnsi="Arial"/>
          <w:i w:val="false"/>
          <w:color w:val="373737"/>
          <w:sz w:val="20"/>
          <w:vertAlign w:val="superscript"/>
          <w:lang w:val="de-DE" w:eastAsia="de-DE" w:bidi="de-DE"/>
        </w:rPr>
        <w:t xml:space="preserve">+)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Akkupack, Notstromversorgung (Drive 1100 tiga</w:t>
      </w:r>
      <w:r>
        <w:rPr>
          <w:rFonts w:ascii="Arial" w:hAnsi="Arial"/>
          <w:i w:val="false"/>
          <w:color w:val="373737"/>
          <w:sz w:val="20"/>
          <w:vertAlign w:val="superscript"/>
          <w:lang w:val="de-DE" w:eastAsia="de-DE" w:bidi="de-DE"/>
        </w:rPr>
        <w:t xml:space="preserve">+)</w:t>
      </w:r>
    </w:p>
    <w:p>
      <w:pPr>
        <w:keepNext w:val="true"/>
        <w:keepLines w:val="true"/>
        <w:spacing w:before="10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Alarm Buzzer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Alarm Buzzer</w:t>
      </w:r>
    </w:p>
    <w:p>
      <w:pPr>
        <w:keepNext w:val="true"/>
        <w:keepLines w:val="true"/>
        <w:spacing w:before="10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Verriegelungsmagnet (zusätzliche Aufschiebesicherheit)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SOMlock Verriegelungsmagnet</w:t>
      </w:r>
    </w:p>
    <w:p>
      <w:pPr>
        <w:keepNext w:val="true"/>
        <w:keepLines w:val="true"/>
        <w:spacing w:before="10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Feuchtigkeitssensor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Senso Feuchtigkeitssensor</w:t>
      </w:r>
    </w:p>
    <w:p>
      <w:pPr>
        <w:keepNext w:val="true"/>
        <w:keepLines w:val="true"/>
        <w:spacing w:before="10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Service-Interface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SOMlink Service-Interface, WLAN, kein Internet notwendig</w:t>
      </w:r>
    </w:p>
    <w:p>
      <w:pPr>
        <w:keepNext w:val="true"/>
        <w:keepLines w:val="true"/>
        <w:spacing w:before="10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Platine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DRIVE Conex Platine</w:t>
      </w:r>
    </w:p>
    <w:p>
      <w:pPr>
        <w:keepNext w:val="true"/>
        <w:keepLines w:val="true"/>
        <w:spacing w:before="10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Funkempfängermodul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DRIVE HomeLink, Funkempfängermodul</w:t>
      </w:r>
    </w:p>
    <w:p>
      <w:pPr>
        <w:keepNext w:val="true"/>
        <w:keepLines w:val="true"/>
        <w:spacing w:before="10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Memo EEPROM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DRIVE Memo EEPROM</w:t>
      </w:r>
    </w:p>
    <w:p>
      <w:pPr>
        <w:keepNext w:val="true"/>
        <w:keepLines w:val="true"/>
        <w:spacing w:before="10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Codemaster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DRIVE Codemaster + Senderverwaltung</w:t>
      </w:r>
    </w:p>
    <w:p>
      <w:pPr>
        <w:keepNext w:val="true"/>
        <w:keepLines w:val="true"/>
        <w:spacing w:before="10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SOMweb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SOMweb die sichere Smart-Home-Lösung</w:t>
      </w:r>
    </w:p>
    <w:p>
      <w:pPr>
        <w:keepNext w:val="true"/>
        <w:keepLines w:val="true"/>
        <w:spacing w:before="10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System für bauseitiges SmartHome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Relay und DRIVE Conex Platine</w:t>
      </w:r>
    </w:p>
    <w:p>
      <w:pPr>
        <w:keepNext w:val="true"/>
        <w:keepLines w:val="true"/>
        <w:spacing w:before="10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Deckenaufhängung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Deckenaufhängung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Einsatz Deckenaufhängung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Lochband für DRIVE Deckenhalter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Abhängewinkel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DRIVE Kettendrücker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numPr>
          <w:ilvl w:val="0"/>
          <w:numId w:val="3"/>
        </w:numPr>
        <w:spacing w:before="100" w:after="100" w:line="240"/>
        <w:ind w:left="1040" w:right="0" w:hanging="357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Zubehör für elektrisch betriebene Tore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Vorrichten für bauseitigen Antrieb</w:t>
      </w:r>
    </w:p>
    <w:p>
      <w:pPr>
        <w:keepNext w:val="true"/>
        <w:keepLines w:val="true"/>
        <w:spacing w:before="4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Lichtschranken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Voreilende Lichtschranke VL-DUO (max. Torbreite = 6000 mm)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Vorpack Reflektionslichtschranke RP 20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Einweglichtschranke EL 25</w:t>
      </w:r>
    </w:p>
    <w:p>
      <w:pPr>
        <w:keepNext w:val="true"/>
        <w:keepLines w:val="true"/>
        <w:spacing w:before="4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Drucktaster (ohne Zuleitung)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KDT 3/V2 (AP)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Auf-Halt-Zu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KDT 3/VN (AP)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Auf-Zu mit Not-Aus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KDT 4V (AP)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Auf-Halt-Zu abschließbar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KDT 4N (AP)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Auf-Zu mit Not-Aus abschließbar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KDT 1N (AP)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Not-Aus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Pilztaster als Öffner / Schließer</w:t>
      </w:r>
    </w:p>
    <w:p>
      <w:pPr>
        <w:keepNext w:val="true"/>
        <w:keepLines w:val="true"/>
        <w:spacing w:before="4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Schlüsselschalter (ohne Zuleitung)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(AP) (PHZ = 30,5 mm)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Auf-Zu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(UP) (PHZ = 30,5 mm)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Auf-Zu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(AP) (PHZ = 30,5 mm)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Auf-Halt-Zu mit Stop-Taste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(UP) (PHZ = 30,5 mm)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Auf-Halt-Zu mit Stop-Taste</w:t>
      </w:r>
    </w:p>
    <w:p>
      <w:pPr>
        <w:keepNext w:val="true"/>
        <w:keepLines w:val="true"/>
        <w:spacing w:before="4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Schlüsselsafe</w:t>
      </w: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 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</w:t>
      </w: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Schlüsselsafe (in V2-A Gehäuse AP)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Schlüsselsafe PZ light 51 x 135 mm (Vorpack / UP)</w:t>
      </w:r>
    </w:p>
    <w:p>
      <w:pPr>
        <w:keepNext w:val="true"/>
        <w:keepLines w:val="true"/>
        <w:spacing w:before="4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LED Ampel / Signalleuchte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LED-Ampelset Rot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LED-Ampelset Orange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LED-Ampelset Grün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Blitzleuchte gelb</w:t>
      </w:r>
    </w:p>
    <w:p>
      <w:pPr>
        <w:keepNext w:val="true"/>
        <w:keepLines w:val="true"/>
        <w:spacing w:before="4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Zugschalter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Ohne Galgen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Mit Galgen (Kragarm)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Polypropylenseil</w:t>
      </w:r>
    </w:p>
    <w:p>
      <w:pPr>
        <w:keepNext w:val="true"/>
        <w:keepLines w:val="true"/>
        <w:spacing w:before="4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Torverschluss-System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Vorpack Schubriegel inkl. elektrischem Schalter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PZ-Verschluss</w:t>
      </w:r>
    </w:p>
    <w:p>
      <w:pPr>
        <w:keepNext w:val="true"/>
        <w:keepLines w:val="true"/>
        <w:spacing w:before="4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Fangvorrichtung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Fangvorrichtung inkl. elektrischem Schalter </w:t>
      </w:r>
    </w:p>
    <w:p>
      <w:pPr>
        <w:keepNext w:val="true"/>
        <w:keepLines w:val="true"/>
        <w:spacing w:before="0" w:after="0" w:line="240"/>
        <w:ind w:left="2440" w:right="40" w:firstLine="7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true"/>
          <w:color w:val="373737"/>
          <w:sz w:val="20"/>
          <w:lang w:val="de-DE" w:eastAsia="de-DE" w:bidi="de-DE"/>
        </w:rPr>
        <w:t xml:space="preserve">Bei Direktantrieb bereits enthalten.</w:t>
      </w:r>
    </w:p>
    <w:p>
      <w:pPr>
        <w:keepNext w:val="true"/>
        <w:keepLines w:val="true"/>
        <w:spacing w:before="0" w:after="0" w:line="240"/>
        <w:ind w:left="2440" w:right="40" w:firstLine="7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true"/>
          <w:color w:val="373737"/>
          <w:sz w:val="20"/>
          <w:lang w:val="de-DE" w:eastAsia="de-DE" w:bidi="de-DE"/>
        </w:rPr>
        <w:t xml:space="preserve">Nur bei HL(U)- und VL(U)-Beschlag möglich.</w:t>
      </w:r>
    </w:p>
    <w:p>
      <w:pPr>
        <w:keepNext w:val="true"/>
        <w:keepLines w:val="true"/>
        <w:spacing w:before="4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Federbruchsicherung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Federbruchsicherung inkl. elektrischem Schalter</w:t>
      </w:r>
    </w:p>
    <w:p>
      <w:pPr>
        <w:keepNext w:val="true"/>
        <w:keepLines w:val="true"/>
        <w:spacing w:before="0" w:after="0" w:line="240"/>
        <w:ind w:left="2440" w:right="40" w:firstLine="7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true"/>
          <w:color w:val="373737"/>
          <w:sz w:val="20"/>
          <w:lang w:val="de-DE" w:eastAsia="de-DE" w:bidi="de-DE"/>
        </w:rPr>
        <w:t xml:space="preserve">Bei Direktantrieb nicht möglich</w:t>
      </w:r>
    </w:p>
    <w:p>
      <w:pPr>
        <w:keepNext w:val="true"/>
        <w:keepLines w:val="true"/>
        <w:spacing w:before="4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Aufschubsicherung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Elektroschloss 720 IND-Tore</w:t>
      </w:r>
    </w:p>
    <w:p>
      <w:pPr>
        <w:keepNext w:val="true"/>
        <w:keepLines w:val="true"/>
        <w:spacing w:before="4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Induktionsschleife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Auswerteinheit für digitale Induktionsschleife </w:t>
      </w:r>
    </w:p>
    <w:p>
      <w:pPr>
        <w:keepNext w:val="true"/>
        <w:keepLines w:val="true"/>
        <w:spacing w:before="4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Bewegungsmelder / Laserscanner / Fernbedienung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Radarbewegungsmelder basic2open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Radarbewegungsmelder easy2open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3D Laserscanner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Montagewinkel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Montagehalter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Universalfernbedienung Remote Control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Funkübertragung anstatt Spiralkabel</w:t>
      </w:r>
    </w:p>
    <w:p>
      <w:pPr>
        <w:keepNext w:val="true"/>
        <w:keepLines w:val="true"/>
        <w:spacing w:before="0" w:after="0" w:line="240"/>
        <w:ind w:left="28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Funk Sender mit Low Power Optosensoren und Hülsen für Funkübertragungssystem SKS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Funk Empfänger mit Schaltplänen für Funkübertragungssystem SKS</w:t>
      </w:r>
    </w:p>
    <w:p>
      <w:pPr>
        <w:keepNext w:val="true"/>
        <w:keepLines w:val="true"/>
        <w:spacing w:before="4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Wochenzeitschaltuhr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Wochenzeitschaltuhr</w:t>
      </w:r>
    </w:p>
    <w:p>
      <w:pPr>
        <w:keepNext w:val="true"/>
        <w:keepLines w:val="true"/>
        <w:spacing w:before="4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Schließkantensicherung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Elektromechanische Schaltleiste 8k2Ohm </w:t>
      </w:r>
    </w:p>
    <w:p>
      <w:pPr>
        <w:keepNext w:val="true"/>
        <w:keepLines w:val="true"/>
        <w:spacing w:before="0" w:after="0" w:line="240"/>
        <w:ind w:left="2440" w:right="40" w:firstLine="7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true"/>
          <w:color w:val="373737"/>
          <w:sz w:val="20"/>
          <w:lang w:val="de-DE" w:eastAsia="de-DE" w:bidi="de-DE"/>
        </w:rPr>
        <w:t xml:space="preserve">Empfohlen für Waschhallentore</w:t>
      </w:r>
    </w:p>
    <w:p>
      <w:pPr>
        <w:keepNext w:val="true"/>
        <w:keepLines w:val="true"/>
        <w:spacing w:before="0" w:after="0" w:line="240"/>
        <w:ind w:left="2440" w:right="40" w:firstLine="7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Waschhallendose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Waschhallendose </w:t>
      </w:r>
    </w:p>
    <w:p>
      <w:pPr>
        <w:keepNext w:val="true"/>
        <w:keepLines w:val="true"/>
        <w:spacing w:before="0" w:after="0" w:line="240"/>
        <w:ind w:left="2440" w:right="40" w:firstLine="7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true"/>
          <w:color w:val="373737"/>
          <w:sz w:val="20"/>
          <w:lang w:val="de-DE" w:eastAsia="de-DE" w:bidi="de-DE"/>
        </w:rPr>
        <w:t xml:space="preserve">Einsatz in extremen Nassbereichen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Standsäulen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Standsäule mit Schlüsselschalter "Auf-ZU"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Standsäule mit Code-Schlüssel-Lesegerät TL 1000, </w:t>
      </w:r>
    </w:p>
    <w:p>
      <w:pPr>
        <w:keepNext w:val="true"/>
        <w:keepLines w:val="true"/>
        <w:spacing w:before="0" w:after="0" w:line="240"/>
        <w:ind w:left="2440" w:right="40" w:firstLine="7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inkl. 2 Stück Code Schlüssel</w:t>
      </w:r>
    </w:p>
    <w:p>
      <w:pPr>
        <w:keepNext w:val="true"/>
        <w:keepLines w:val="true"/>
        <w:spacing w:before="0" w:after="0" w:line="240"/>
        <w:ind w:left="31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Zusätzlicher Code-Schlüssel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Code-Schlüssel Lesegerät TL 1000, </w:t>
      </w:r>
    </w:p>
    <w:p>
      <w:pPr>
        <w:keepNext w:val="true"/>
        <w:keepLines w:val="true"/>
        <w:spacing w:before="0" w:after="0" w:line="240"/>
        <w:ind w:left="2440" w:right="40" w:firstLine="7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inkl. 2 Stück Code-Schlüssel</w:t>
      </w:r>
    </w:p>
    <w:p>
      <w:pPr>
        <w:keepNext w:val="true"/>
        <w:keepLines w:val="true"/>
        <w:spacing w:before="0" w:after="0" w:line="240"/>
        <w:ind w:left="1040" w:right="40" w:firstLine="214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zusätzlicher Code-Schlüssel</w:t>
      </w:r>
    </w:p>
    <w:p>
      <w:pPr>
        <w:keepNext w:val="true"/>
        <w:keepLines w:val="true"/>
        <w:spacing w:before="0" w:after="0" w:line="240"/>
        <w:ind w:left="1040" w:right="118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* ( ) Zutreffendes bitte ankreuzen</w:t>
      </w:r>
    </w:p>
    <w:p>
      <w:pPr>
        <w:keepNext w:val="true"/>
        <w:keepLines w:val="true"/>
        <w:spacing w:before="0" w:after="0" w:line="240"/>
        <w:ind w:left="1040" w:right="4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br w:type="textWrapping"/>
      </w:r>
      <w:r>
        <w:rPr>
          <w:rFonts w:ascii="Arial" w:hAnsi="Arial"/>
          <w:i w:val="false"/>
          <w:sz w:val="20"/>
          <w:lang w:val="de-DE" w:eastAsia="de-DE" w:bidi="de-DE"/>
        </w:rPr>
        <w:t xml:space="preserve">Herstellernachweis:</w:t>
      </w:r>
      <w:r>
        <w:rPr>
          <w:rFonts w:ascii="Arial" w:hAnsi="Arial"/>
          <w:i w:val="false"/>
          <w:sz w:val="20"/>
          <w:lang w:val="de-DE" w:eastAsia="de-DE" w:bidi="de-DE"/>
        </w:rPr>
        <w:br w:type="textWrapping"/>
      </w:r>
      <w:r>
        <w:rPr>
          <w:rFonts w:ascii="Arial" w:hAnsi="Arial"/>
          <w:i w:val="false"/>
          <w:sz w:val="20"/>
          <w:lang w:val="de-DE" w:eastAsia="de-DE" w:bidi="de-DE"/>
        </w:rPr>
        <w:t xml:space="preserve">Teckentrup GmbH &amp; Co. KG</w:t>
      </w:r>
      <w:r>
        <w:rPr>
          <w:rFonts w:ascii="Arial" w:hAnsi="Arial"/>
          <w:i w:val="false"/>
          <w:sz w:val="20"/>
          <w:lang w:val="de-DE" w:eastAsia="de-DE" w:bidi="de-DE"/>
        </w:rPr>
        <w:br w:type="textWrapping"/>
      </w:r>
      <w:r>
        <w:rPr>
          <w:rFonts w:ascii="Arial" w:hAnsi="Arial"/>
          <w:i w:val="false"/>
          <w:sz w:val="20"/>
          <w:lang w:val="de-DE" w:eastAsia="de-DE" w:bidi="de-DE"/>
        </w:rPr>
        <w:t xml:space="preserve">Industriestr. 50</w:t>
      </w:r>
      <w:r>
        <w:rPr>
          <w:rFonts w:ascii="Arial" w:hAnsi="Arial"/>
          <w:i w:val="false"/>
          <w:sz w:val="20"/>
          <w:lang w:val="de-DE" w:eastAsia="de-DE" w:bidi="de-DE"/>
        </w:rPr>
        <w:br w:type="textWrapping"/>
      </w:r>
      <w:r>
        <w:rPr>
          <w:rFonts w:ascii="Arial" w:hAnsi="Arial"/>
          <w:i w:val="false"/>
          <w:sz w:val="20"/>
          <w:lang w:val="de-DE" w:eastAsia="de-DE" w:bidi="de-DE"/>
        </w:rPr>
        <w:t xml:space="preserve">D-33415 Verl - Sürenheide</w:t>
      </w:r>
      <w:r>
        <w:rPr>
          <w:rFonts w:ascii="Arial" w:hAnsi="Arial"/>
          <w:i w:val="false"/>
          <w:sz w:val="20"/>
          <w:lang w:val="de-DE" w:eastAsia="de-DE" w:bidi="de-DE"/>
        </w:rPr>
        <w:br w:type="textWrapping"/>
      </w:r>
      <w:r>
        <w:rPr>
          <w:rFonts w:ascii="Arial" w:hAnsi="Arial"/>
          <w:i w:val="false"/>
          <w:sz w:val="20"/>
          <w:lang w:val="de-DE" w:eastAsia="de-DE" w:bidi="de-DE"/>
        </w:rPr>
        <w:t xml:space="preserve">Tel.: +49 (0) 52 46/5 04-0</w:t>
      </w:r>
      <w:r>
        <w:rPr>
          <w:rFonts w:ascii="Arial" w:hAnsi="Arial"/>
          <w:i w:val="false"/>
          <w:sz w:val="20"/>
          <w:lang w:val="de-DE" w:eastAsia="de-DE" w:bidi="de-DE"/>
        </w:rPr>
        <w:br w:type="textWrapping"/>
      </w:r>
      <w:r>
        <w:rPr>
          <w:rFonts w:ascii="Arial" w:hAnsi="Arial"/>
          <w:i w:val="false"/>
          <w:sz w:val="20"/>
          <w:lang w:val="de-DE" w:eastAsia="de-DE" w:bidi="de-DE"/>
        </w:rPr>
        <w:t xml:space="preserve">Fax: +49 (0) 52 46/5 04-230</w:t>
      </w:r>
      <w:r>
        <w:rPr>
          <w:rFonts w:ascii="Arial" w:hAnsi="Arial"/>
          <w:i w:val="false"/>
          <w:sz w:val="20"/>
          <w:lang w:val="de-DE" w:eastAsia="de-DE" w:bidi="de-DE"/>
        </w:rPr>
        <w:br w:type="textWrapping"/>
      </w:r>
      <w:r>
        <w:rPr>
          <w:rFonts w:ascii="Arial" w:hAnsi="Arial"/>
          <w:i w:val="false"/>
          <w:sz w:val="20"/>
          <w:lang w:val="de-DE" w:eastAsia="de-DE" w:bidi="de-DE"/>
        </w:rPr>
        <w:t xml:space="preserve">URL: </w:t>
      </w:r>
      <w:hyperlink xmlns:r="http://schemas.openxmlformats.org/officeDocument/2006/relationships" r:id="R0e49bf84796c4581">
        <w:hyperlink r:id="R0e49bf84796c4581">
          <w:r>
            <w:rPr>
              <w:rFonts w:ascii="Arial" w:hAnsi="Arial"/>
              <w:i w:val="false"/>
              <w:color w:val="0000FF"/>
              <w:sz w:val="20"/>
              <w:u w:val="single"/>
              <w:lang w:val="de-DE" w:eastAsia="de-DE" w:bidi="de-DE"/>
            </w:rPr>
            <w:t xml:space="preserve">http://www.teckentrup.biz</w:t>
          </w:r>
        </w:hyperlink>
      </w:hyperlink>
    </w:p>
    <w:p>
      <w:pPr>
        <w:keepNext w:val="true"/>
        <w:keepLines w:val="true"/>
        <w:spacing w:before="0" w:after="0" w:line="240"/>
        <w:ind w:left="1040" w:right="400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Email: </w:t>
      </w:r>
      <w:hyperlink xmlns:r="http://schemas.openxmlformats.org/officeDocument/2006/relationships" r:id="R4ab9de40d13346a6">
        <w:hyperlink r:id="R4ab9de40d13346a6">
          <w:r>
            <w:rPr>
              <w:rFonts w:ascii="Arial" w:hAnsi="Arial"/>
              <w:i w:val="false"/>
              <w:color w:val="0000FF"/>
              <w:sz w:val="20"/>
              <w:u w:val="single"/>
              <w:lang w:val="de-DE" w:eastAsia="de-DE" w:bidi="de-DE"/>
            </w:rPr>
            <w:t xml:space="preserve">info@teckentrup.biz</w:t>
          </w:r>
        </w:hyperlink>
      </w:hyperlink>
    </w:p>
    <w:tbl>
      <w:tblPr>
        <w:tblW w:w="6700" w:type="dxa"/>
        <w:jc w:val="right"/>
        <w:tblInd w:w="0" w:type="dxa"/>
        <w:tblBorders/>
        <w:tblLayout w:type="fixed"/>
      </w:tblPr>
      <w:tblGrid>
        <w:gridCol w:w="1700"/>
        <w:gridCol w:w="600"/>
        <w:gridCol w:w="1700"/>
        <w:gridCol w:w="600"/>
        <w:gridCol w:w="1700"/>
        <w:gridCol w:w="600"/>
      </w:tblGrid>
      <w:tr>
        <w:tc>
          <w:tcPr>
            <w:gridSpan w:val="1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jc w:val="left"/>
              <w:tblInd w:w="0" w:type="dxa"/>
              <w:tblBorders/>
              <w:tblLayout w:type="fixed"/>
            </w:tblPr>
            <w:tblGrid>
              <w:gridCol w:w="880"/>
              <w:gridCol w:w="720"/>
            </w:tblGrid>
            <w:tr>
              <w:tc>
                <w:tcPr/>
                <w:p>
                  <w:pPr>
                    <w:keepNext w:val="true"/>
                    <w:keepLines w:val="true"/>
                    <w:spacing w:before="0" w:after="0" w:line="240"/>
                    <w:ind w:left="0" w:right="0" w:firstLine="0"/>
                    <w:jc w:val="left"/>
                    <w:rPr>
                      <w:rFonts w:ascii="Arial" w:hAnsi="Arial" w:eastAsia="Arial" w:cs="Arial"/>
                      <w:b w:val="true"/>
                      <w:i w:val="false"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 w:val="true"/>
                      <w:i w:val="false"/>
                      <w:sz w:val="18"/>
                      <w:lang w:val="de-DE" w:eastAsia="de-DE" w:bidi="de-DE"/>
                    </w:rPr>
                    <w:t xml:space="preserve">Menge</w:t>
                  </w:r>
                  <w:r>
                    <w:rPr>
                      <w:rFonts w:ascii="Arial" w:hAnsi="Arial"/>
                      <w:b w:val="true"/>
                      <w:i w:val="false"/>
                      <w:sz w:val="18"/>
                      <w:lang w:val="de-DE" w:eastAsia="de-DE" w:bidi="de-DE"/>
                    </w:rPr>
                    <w:t>:</w:t>
                  </w:r>
                </w:p>
              </w:tc>
              <w:tc>
                <w:tcPr>
                  <w:tcBorders>
                    <w:bottom w:val="dotted" w:color="000000" w:sz="13" w:space="0"/>
                  </w:tcBorders>
                </w:tcPr>
                <w:p>
                  <w:pPr>
                    <w:keepNext w:val="true"/>
                    <w:keepLines w:val="true"/>
                    <w:spacing w:before="0" w:after="0" w:line="240"/>
                    <w:ind w:left="0" w:right="0" w:firstLine="0"/>
                    <w:jc w:val="left"/>
                    <w:rPr>
                      <w:rFonts w:ascii="Arial" w:hAnsi="Arial" w:eastAsia="Arial" w:cs="Arial"/>
                      <w:b w:val="false"/>
                      <w:i w:val="false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>
            <w:pPr>
              <w:spacing w:line="240"/>
            </w:pPr>
          </w:p>
        </w:tc>
        <w:tc>
          <w:tcPr>
            <w:gridSpan w:val="1"/>
            <w:tcMar>
              <w:top w:w="100" w:type="dxa"/>
              <w:bottom w:w="200" w:type="dxa"/>
            </w:tcMar>
            <w:vAlign w:val="center"/>
          </w:tcPr>
          <w:p>
            <w:pPr>
              <w:keepNext w:val="true"/>
              <w:keepLines w:val="true"/>
              <w:spacing w:before="0" w:after="0" w:line="240"/>
              <w:ind w:left="0" w:right="0" w:firstLine="0"/>
              <w:jc w:val="left"/>
              <w:rPr>
                <w:rFonts w:ascii="Arial" w:hAnsi="Arial" w:eastAsia="Arial" w:cs="Arial"/>
                <w:b w:val="false"/>
                <w:i w:val="false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i w:val="false"/>
                <w:sz w:val="18"/>
                <w:lang w:val="de-DE" w:eastAsia="de-DE" w:bidi="de-DE"/>
              </w:rPr>
              <w:t xml:space="preserve">Stk</w:t>
            </w:r>
          </w:p>
        </w:tc>
        <w:tc>
          <w:tcPr>
            <w:gridSpan w:val="1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jc w:val="left"/>
              <w:tblInd w:w="0" w:type="dxa"/>
              <w:tblBorders/>
              <w:tblLayout w:type="fixed"/>
            </w:tblPr>
            <w:tblGrid>
              <w:gridCol w:w="600"/>
              <w:gridCol w:w="1100"/>
            </w:tblGrid>
            <w:tr>
              <w:tc>
                <w:tcPr/>
                <w:p>
                  <w:pPr>
                    <w:keepNext w:val="true"/>
                    <w:keepLines w:val="true"/>
                    <w:spacing w:before="0" w:after="0" w:line="240"/>
                    <w:ind w:left="0" w:right="0" w:firstLine="0"/>
                    <w:jc w:val="left"/>
                    <w:rPr>
                      <w:rFonts w:ascii="Arial" w:hAnsi="Arial" w:eastAsia="Arial" w:cs="Arial"/>
                      <w:b w:val="true"/>
                      <w:i w:val="false"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 w:val="true"/>
                      <w:i w:val="false"/>
                      <w:sz w:val="18"/>
                      <w:lang w:val="de-DE" w:eastAsia="de-DE" w:bidi="de-DE"/>
                    </w:rPr>
                    <w:t xml:space="preserve">Preis</w:t>
                  </w:r>
                  <w:r>
                    <w:rPr>
                      <w:rFonts w:ascii="Arial" w:hAnsi="Arial"/>
                      <w:b w:val="true"/>
                      <w:i w:val="false"/>
                      <w:sz w:val="18"/>
                      <w:lang w:val="de-DE" w:eastAsia="de-DE" w:bidi="de-DE"/>
                    </w:rPr>
                    <w:t>:</w:t>
                  </w:r>
                </w:p>
              </w:tc>
              <w:tc>
                <w:tcPr>
                  <w:tcBorders>
                    <w:bottom w:val="dotted" w:color="000000" w:sz="13" w:space="0"/>
                  </w:tcBorders>
                </w:tcPr>
                <w:p>
                  <w:pPr>
                    <w:keepNext w:val="true"/>
                    <w:keepLines w:val="true"/>
                    <w:spacing w:before="0" w:after="0" w:line="240"/>
                    <w:ind w:left="0" w:right="0" w:firstLine="0"/>
                    <w:jc w:val="left"/>
                    <w:rPr>
                      <w:rFonts w:ascii="Arial" w:hAnsi="Arial" w:eastAsia="Arial" w:cs="Arial"/>
                      <w:b w:val="false"/>
                      <w:i w:val="false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>
            <w:pPr>
              <w:spacing w:line="240"/>
            </w:pPr>
          </w:p>
        </w:tc>
        <w:tc>
          <w:tcPr>
            <w:gridSpan w:val="1"/>
            <w:tcMar>
              <w:top w:w="100" w:type="dxa"/>
              <w:bottom w:w="200" w:type="dxa"/>
            </w:tcMar>
            <w:vAlign w:val="center"/>
          </w:tcPr>
          <w:p>
            <w:pPr>
              <w:keepNext w:val="true"/>
              <w:keepLines w:val="true"/>
              <w:spacing w:before="0" w:after="0" w:line="240"/>
              <w:ind w:left="0" w:right="0" w:firstLine="0"/>
              <w:jc w:val="left"/>
              <w:rPr>
                <w:rFonts w:ascii="Arial" w:hAnsi="Arial" w:eastAsia="Arial" w:cs="Arial"/>
                <w:b w:val="false"/>
                <w:i w:val="false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i w:val="false"/>
                <w:sz w:val="18"/>
                <w:lang w:val="de-DE" w:eastAsia="de-DE" w:bidi="de-DE"/>
              </w:rPr>
              <w:t xml:space="preserve">€</w:t>
            </w:r>
          </w:p>
        </w:tc>
        <w:tc>
          <w:tcPr>
            <w:gridSpan w:val="1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jc w:val="left"/>
              <w:tblInd w:w="0" w:type="dxa"/>
              <w:tblBorders/>
              <w:tblLayout w:type="fixed"/>
            </w:tblPr>
            <w:tblGrid>
              <w:gridCol w:w="600"/>
              <w:gridCol w:w="1100"/>
            </w:tblGrid>
            <w:tr>
              <w:tc>
                <w:tcPr/>
                <w:p>
                  <w:pPr>
                    <w:keepNext w:val="true"/>
                    <w:keepLines w:val="true"/>
                    <w:spacing w:before="0" w:after="0" w:line="240"/>
                    <w:ind w:left="0" w:right="0" w:firstLine="0"/>
                    <w:jc w:val="left"/>
                    <w:rPr>
                      <w:rFonts w:ascii="Arial" w:hAnsi="Arial" w:eastAsia="Arial" w:cs="Arial"/>
                      <w:b w:val="true"/>
                      <w:i w:val="false"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 w:val="true"/>
                      <w:i w:val="false"/>
                      <w:sz w:val="18"/>
                      <w:lang w:val="de-DE" w:eastAsia="de-DE" w:bidi="de-DE"/>
                    </w:rPr>
                    <w:t xml:space="preserve">GP</w:t>
                  </w:r>
                  <w:r>
                    <w:rPr>
                      <w:rFonts w:ascii="Arial" w:hAnsi="Arial"/>
                      <w:b w:val="true"/>
                      <w:i w:val="false"/>
                      <w:sz w:val="18"/>
                      <w:lang w:val="de-DE" w:eastAsia="de-DE" w:bidi="de-DE"/>
                    </w:rPr>
                    <w:t>:</w:t>
                  </w:r>
                </w:p>
              </w:tc>
              <w:tc>
                <w:tcPr>
                  <w:tcBorders>
                    <w:bottom w:val="dotted" w:color="000000" w:sz="13" w:space="0"/>
                  </w:tcBorders>
                </w:tcPr>
                <w:p>
                  <w:pPr>
                    <w:keepNext w:val="true"/>
                    <w:keepLines w:val="true"/>
                    <w:spacing w:before="0" w:after="0" w:line="240"/>
                    <w:ind w:left="0" w:right="0" w:firstLine="0"/>
                    <w:jc w:val="left"/>
                    <w:rPr>
                      <w:rFonts w:ascii="Arial" w:hAnsi="Arial" w:eastAsia="Arial" w:cs="Arial"/>
                      <w:b w:val="false"/>
                      <w:i w:val="false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>
            <w:pPr>
              <w:spacing w:line="240"/>
            </w:pPr>
          </w:p>
        </w:tc>
        <w:tc>
          <w:tcPr>
            <w:gridSpan w:val="1"/>
            <w:tcMar>
              <w:top w:w="100" w:type="dxa"/>
              <w:bottom w:w="200" w:type="dxa"/>
            </w:tcMar>
            <w:vAlign w:val="center"/>
          </w:tcPr>
          <w:p>
            <w:pPr>
              <w:keepNext w:val="true"/>
              <w:keepLines w:val="true"/>
              <w:spacing w:before="0" w:after="0" w:line="240"/>
              <w:ind w:left="0" w:right="0" w:firstLine="0"/>
              <w:jc w:val="left"/>
              <w:rPr>
                <w:rFonts w:ascii="Arial" w:hAnsi="Arial" w:eastAsia="Arial" w:cs="Arial"/>
                <w:b w:val="false"/>
                <w:i w:val="false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i w:val="false"/>
                <w:sz w:val="18"/>
                <w:lang w:val="de-DE" w:eastAsia="de-DE" w:bidi="de-DE"/>
              </w:rPr>
              <w:t xml:space="preserve">€</w:t>
            </w:r>
          </w:p>
        </w:tc>
      </w:tr>
    </w:tbl>
    <w:sectPr>
      <w:headerReference xmlns:r="http://schemas.openxmlformats.org/officeDocument/2006/relationships" w:type="default" r:id="R7743f88eb13941ad"/>
      <w:pgMar w:top="1134" w:right="1134" w:bottom="1134" w:left="1134" w:header="0"/>
    </w:sectPr>
  </w:body>
</w:document>
</file>

<file path=word/header1.xml><?xml version="1.0" encoding="utf-8"?>
<w:hdr xmlns:w="http://schemas.openxmlformats.org/wordprocessingml/2006/main">
  <w:tbl>
    <w:tblPr>
      <w:tblW w:w="9680" w:type="dxa"/>
      <w:jc w:val="left"/>
      <w:tblInd w:w="0" w:type="dxa"/>
      <w:tblBorders>
        <w:bottom w:val="single" w:color="000000" w:sz="6"/>
      </w:tblBorders>
      <w:tblLayout w:type="fixed"/>
    </w:tblPr>
    <w:tblGrid>
      <w:gridCol w:w="3240"/>
      <w:gridCol w:w="3200"/>
      <w:gridCol w:w="3240"/>
    </w:tblGrid>
    <w:tr>
      <w:tc>
        <w:tcPr>
          <w:gridSpan w:val="1"/>
          <w:tcMar>
            <w:top w:w="567" w:type="dxa"/>
            <w:bottom w:w="0" w:type="dxa"/>
          </w:tcMar>
          <w:vAlign w:val="center"/>
        </w:tcPr>
        <w:p>
          <w:pPr>
            <w:keepNext w:val="true"/>
            <w:keepLines w:val="true"/>
            <w:spacing w:before="0" w:after="0" w:line="240"/>
            <w:ind w:left="0" w:right="0" w:firstLine="0"/>
            <w:jc w:val="left"/>
            <w:rPr>
              <w:rFonts w:ascii="Arial" w:hAnsi="Arial" w:eastAsia="Arial" w:cs="Arial"/>
              <w:b w:val="false"/>
              <w:i w:val="false"/>
              <w:color w:val="000000"/>
              <w:sz w:val="18"/>
              <w:lang w:val="de-DE" w:eastAsia="de-DE" w:bidi="de-DE"/>
            </w:rPr>
          </w:pPr>
          <w:r>
            <w:rPr>
              <w:rFonts w:ascii="Arial" w:hAnsi="Arial"/>
              <w:i w:val="false"/>
              <w:sz w:val="18"/>
              <w:lang w:val="de-DE" w:eastAsia="de-DE" w:bidi="de-DE"/>
            </w:rPr>
            <w:t xml:space="preserve">AUSSCHREIBEN.DE</w:t>
          </w:r>
        </w:p>
      </w:tc>
      <w:tc>
        <w:tcPr>
          <w:gridSpan w:val="1"/>
          <w:tcMar>
            <w:top w:w="567" w:type="dxa"/>
            <w:bottom w:w="0" w:type="dxa"/>
          </w:tcMar>
          <w:vAlign w:val="center"/>
        </w:tcPr>
        <w:p>
          <w:pPr>
            <w:keepNext w:val="true"/>
            <w:keepLines w:val="true"/>
            <w:spacing w:before="0" w:after="0" w:line="240"/>
            <w:ind w:left="0" w:right="0" w:firstLine="0"/>
            <w:jc w:val="center"/>
            <w:rPr>
              <w:rFonts w:ascii="Arial" w:hAnsi="Arial" w:eastAsia="Arial" w:cs="Arial"/>
              <w:b w:val="false"/>
              <w:i w:val="false"/>
              <w:color w:val="000000"/>
              <w:sz w:val="18"/>
              <w:lang w:val="de-DE" w:eastAsia="de-DE" w:bidi="de-DE"/>
            </w:rPr>
          </w:pPr>
          <w:r>
            <w:rPr>
              <w:rFonts w:ascii="Arial" w:hAnsi="Arial"/>
              <w:i w:val="false"/>
              <w:sz w:val="18"/>
              <w:lang w:val="de-DE" w:eastAsia="de-DE" w:bidi="de-DE"/>
            </w:rPr>
            <w:t xml:space="preserve">- </w:t>
          </w:r>
          <w:r>
            <w:rPr>
              <w:rFonts w:ascii="Arial" w:hAnsi="Arial"/>
              <w:i w:val="false"/>
              <w:sz w:val="18"/>
              <w:lang w:val="de-DE" w:eastAsia="de-DE" w:bidi="de-DE"/>
            </w:rPr>
            <w:pgNum/>
          </w:r>
          <w:r>
            <w:rPr>
              <w:rFonts w:ascii="Arial" w:hAnsi="Arial"/>
              <w:i w:val="false"/>
              <w:sz w:val="18"/>
              <w:lang w:val="de-DE" w:eastAsia="de-DE" w:bidi="de-DE"/>
            </w:rPr>
            <w:t xml:space="preserve"> -</w:t>
          </w:r>
        </w:p>
      </w:tc>
      <w:tc>
        <w:tcPr>
          <w:gridSpan w:val="1"/>
          <w:tcMar>
            <w:top w:w="567" w:type="dxa"/>
            <w:bottom w:w="0" w:type="dxa"/>
          </w:tcMar>
          <w:vAlign w:val="center"/>
        </w:tcPr>
        <w:p>
          <w:pPr>
            <w:keepNext w:val="true"/>
            <w:keepLines w:val="true"/>
            <w:spacing w:before="0" w:after="0" w:line="240"/>
            <w:ind w:left="0" w:right="0" w:firstLine="0"/>
            <w:jc w:val="right"/>
            <w:rPr>
              <w:rFonts w:ascii="Arial" w:hAnsi="Arial" w:eastAsia="Arial" w:cs="Arial"/>
              <w:b w:val="false"/>
              <w:i w:val="false"/>
              <w:color w:val="000000"/>
              <w:sz w:val="18"/>
              <w:lang w:val="de-DE" w:eastAsia="de-DE" w:bidi="de-DE"/>
            </w:rPr>
          </w:pPr>
          <w:r>
            <w:rPr>
              <w:rFonts w:ascii="Arial" w:hAnsi="Arial"/>
              <w:i w:val="false"/>
              <w:sz w:val="18"/>
              <w:lang w:val="de-DE" w:eastAsia="de-DE" w:bidi="de-DE"/>
            </w:rPr>
            <w:t xml:space="preserve">09.02.2024</w:t>
          </w:r>
        </w:p>
      </w:tc>
    </w:tr>
  </w:tbl>
</w:hdr>
</file>

<file path=word/numbering.xml><?xml version="1.0" encoding="utf-8"?>
<w:numbering xmlns:w="http://schemas.openxmlformats.org/wordprocessingml/2006/main">
  <w:abstractNum w:abstractNumId="1">
    <w:multiLevelType w:val="singleLevel"/>
    <w:lvl w:ilvl="0">
      <w:start w:val="1"/>
      <w:numFmt w:val="bullet"/>
      <w:suff w:val="tab"/>
      <w:lvlText w:val="·"/>
      <w:lvlJc w:val="left"/>
      <w:pPr>
        <w:tabs>
          <w:tab w:val="num" w:pos="0"/>
        </w:tabs>
        <w:ind w:hanging="357"/>
      </w:pPr>
      <w:rPr>
        <w:rFonts w:hint="default" w:ascii="Symbol" w:hAnsi="Symbol" w:cs="Symbol"/>
        <w:b w:val="false"/>
        <w:i w:val="false"/>
        <w:strike w:val="false"/>
        <w:position w:val="0"/>
        <w:sz w:val="20"/>
      </w:rPr>
    </w:lvl>
  </w:abstractNum>
  <w:abstractNum w:abstractNumId="2">
    <w:multiLevelType w:val="singleLevel"/>
    <w:lvl w:ilvl="0">
      <w:start w:val="1"/>
      <w:numFmt w:val="bullet"/>
      <w:suff w:val="tab"/>
      <w:lvlText w:val="·"/>
      <w:lvlJc w:val="left"/>
      <w:pPr>
        <w:tabs>
          <w:tab w:val="num" w:pos="0"/>
        </w:tabs>
        <w:ind w:hanging="357"/>
      </w:pPr>
      <w:rPr>
        <w:rFonts w:hint="default" w:ascii="Symbol" w:hAnsi="Symbol" w:cs="Symbol"/>
        <w:b w:val="false"/>
        <w:i w:val="false"/>
        <w:strike w:val="false"/>
        <w:position w:val="0"/>
        <w:sz w:val="20"/>
      </w:rPr>
    </w:lvl>
  </w:abstractNum>
  <w:abstractNum w:abstractNumId="3">
    <w:multiLevelType w:val="singleLevel"/>
    <w:lvl w:ilvl="0">
      <w:start w:val="1"/>
      <w:numFmt w:val="bullet"/>
      <w:suff w:val="tab"/>
      <w:lvlText w:val="·"/>
      <w:lvlJc w:val="left"/>
      <w:pPr>
        <w:tabs>
          <w:tab w:val="num" w:pos="0"/>
        </w:tabs>
        <w:ind w:hanging="357"/>
      </w:pPr>
      <w:rPr>
        <w:rFonts w:hint="default" w:ascii="Symbol" w:hAnsi="Symbol" w:cs="Symbol"/>
        <w:b w:val="false"/>
        <w:i w:val="false"/>
        <w:strike w:val="false"/>
        <w:position w:val="0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2">
    <w:abstractNumId w:val="1"/>
  </w:num>
  <w:num w:numId="3">
    <w:abstractNumId w:val="2"/>
  </w:num>
  <w:num w:numId="4">
    <w:abstractNumId w:val="3"/>
  </w:num>
</w:numbering>
</file>

<file path=word/styles.xml><?xml version="1.0" encoding="utf-8"?>
<w:styles xmlns:w="http://schemas.openxmlformats.org/wordprocessingml/2006/main"/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/word/numbering.xml" Id="R4393fa3e73444647" /><Relationship Type="http://schemas.openxmlformats.org/officeDocument/2006/relationships/hyperlink" Target="https://www.teckentrup.biz/industrie-sektionaltore/industrie-sektionaltor-slw-80" TargetMode="External" Id="R34cd523c3be54b0f" /><Relationship Type="http://schemas.openxmlformats.org/officeDocument/2006/relationships/hyperlink" Target="http://www.teckentrup.biz" TargetMode="External" Id="R0e49bf84796c4581" /><Relationship Type="http://schemas.openxmlformats.org/officeDocument/2006/relationships/hyperlink" Target="mailto:info@teckentrup.biz" TargetMode="External" Id="R4ab9de40d13346a6" /><Relationship Type="http://schemas.openxmlformats.org/officeDocument/2006/relationships/header" Target="/word/header1.xml" Id="R7743f88eb13941ad" /><Relationship Type="http://schemas.openxmlformats.org/officeDocument/2006/relationships/styles" Target="/word/styles.xml" Id="R26fb0625e72649f4" /></Relationships>
</file>