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fac47285c4445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Teckentrup Water-1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Edelstahltür Water-1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hyperlink xmlns:r="http://schemas.openxmlformats.org/officeDocument/2006/relationships" r:id="R3b04b8a9cef34b21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Water-1</w:t>
        </w:r>
      </w:hyperlink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Edelstahltür Water-1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Fabrikat "Teckentrup"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Einflügeliges Türelement. Anschlagart DIN rechts. 52 mm dick,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3-seitig gefälzt als Dickfalz. Blechdicke 0,8 mm.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Isolierung: wasserabweisender Dämmstoff.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Eckzarge 2,0 mm und unterer Bodenwinkel aus Edelstahl und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3-seitiger Dichtung. Mit 3 angeschweißten Edelstahl-Mauerankern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je Seite.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Material und Oberfläche: Standard: V2A 240er Korn geschliffen,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Alternativ: V2A 1.4301 marmoriert, V4A 1.4571 marmoriert/Leinenstruktur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bzw. 240er Korn geschliffen.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Beschlag: Einsteckschloss mit Wechsel nach DIN 18250, pz-gelocht mit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V2A-Stulp, FS-Rundgriff-Drückergarnitur V2A. Je Flügel 1 Sicherungszapfen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aus V2A. Bänder: 2 (4) KO-Bänder in V2A mit Kugellager.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4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Baurichtmaß (B x H mm):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'..........'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mm Breite und </w:t>
      </w:r>
      <w:r>
        <w:rPr>
          <w:rFonts w:ascii="Arial" w:hAnsi="Arial" w:eastAsia="Arial" w:cs="Arial"/>
          <w:b w:val="false"/>
          <w:i w:val="false"/>
          <w:sz w:val="20"/>
          <w:u w:val="none"/>
        </w:rPr>
        <w:br w:type="textWrapping"/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'..........'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mm Höhe</w:t>
      </w:r>
      <w:r>
        <w:rPr>
          <w:rFonts w:ascii="Arial" w:hAnsi="Arial" w:eastAsia="Arial" w:cs="Arial"/>
          <w:b w:val="false"/>
          <w:i w:val="false"/>
          <w:sz w:val="20"/>
          <w:u w:val="none"/>
        </w:rPr>
        <w:br w:type="textWrapping"/>
      </w:r>
    </w:p>
    <w:p>
      <w:pPr>
        <w:keepNext w:val="true"/>
        <w:keepLines w:val="true"/>
        <w:spacing w:before="0" w:after="4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Menge: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Liefern und nach Herstellervorschrift einbauen.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Größenbereich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Breite: 750 - 1250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Höhe: 1750 - 2500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Türblatt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Blechdicke 0,8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Zarge Sonderausstattung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Blockzarge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Umfassungszarge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Anschlagart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DIN rechts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DIN links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Normgrößen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(mm):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750 x 2000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750 x 2125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875 x 1875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875 x 2000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875 x 2125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1000 x 2000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1000 x 2125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1125 x 2000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1125 x 2125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1250 x 2000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1250 x 2125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1250 x 2250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Rundverglasung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Gummi-Klemmprofil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400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500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600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Stahl-Ring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300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400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500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Edelstahl-Ring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300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400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500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Sonderverglasung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 x Höhe (BxH mm): x 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Glas: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Drahtglas 7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VSG (Verbundsicherheitsglas 6 mm)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Acrylglas 8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ISO-Glas VSG/VSG 21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ISO-Glas Drahtglas/VSG 21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nur Vorrichten für obige Glassorten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Sonderausstattung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Drückergarnituren/Wechselgarnituren: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Kunststoff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Leichtmetall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mit Kurzschild oder Rosette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(verschiedene Fabrikate)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mit feststehendem Knopf außen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Schlösser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Profilzylinder 35,5 + 40,5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Panikschlösser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Obertürschließer DIN EN 1154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Federband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Bodendichtung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Rechteckige Verglasung (Sondergröße)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Rundverglasung max. Ø 600 mm mit Gummi-Klemmprofil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Alu-Lüftungsgitter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Stahl-Trafogitter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Alu-Regenleiste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* ( ) Zutreffendes bitte ankreuzen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Herstellernachweis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cbf822d95c084c5d">
        <w:hyperlink r:id="Rcbf822d95c084c5d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da56421d63fd4597">
        <w:hyperlink r:id="Rda56421d63fd4597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9da6c192fe1c48af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eckentrup.biz/mehrzwecktueren/edelstahltuer-water" TargetMode="External" Id="R3b04b8a9cef34b21" /><Relationship Type="http://schemas.openxmlformats.org/officeDocument/2006/relationships/hyperlink" Target="http://www.teckentrup.biz" TargetMode="External" Id="Rcbf822d95c084c5d" /><Relationship Type="http://schemas.openxmlformats.org/officeDocument/2006/relationships/hyperlink" Target="mailto:info@teckentrup.biz" TargetMode="External" Id="Rda56421d63fd4597" /><Relationship Type="http://schemas.openxmlformats.org/officeDocument/2006/relationships/header" Target="/word/header1.xml" Id="R9da6c192fe1c48af" /><Relationship Type="http://schemas.openxmlformats.org/officeDocument/2006/relationships/styles" Target="/word/styles.xml" Id="R807f85cf96f247fd" /></Relationships>
</file>