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DF6" w:rsidRDefault="002159F5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</w:r>
      <w:r>
        <w:rPr>
          <w:rFonts w:ascii="Arial" w:hAnsi="Arial"/>
          <w:b/>
          <w:lang w:bidi="de-DE"/>
        </w:rPr>
        <w:t>Bemo</w:t>
      </w:r>
    </w:p>
    <w:p w:rsidR="00D51CC9" w:rsidRDefault="00D51CC9" w:rsidP="00D51CC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18"/>
          <w:lang w:bidi="de-DE"/>
        </w:rPr>
        <w:t>1.1</w:t>
      </w:r>
      <w:r>
        <w:rPr>
          <w:rFonts w:ascii="Arial" w:hAnsi="Arial"/>
          <w:b/>
          <w:sz w:val="18"/>
          <w:lang w:bidi="de-DE"/>
        </w:rPr>
        <w:tab/>
        <w:t xml:space="preserve">Fassaden- Unterkonstruktion </w:t>
      </w:r>
      <w:r>
        <w:rPr>
          <w:rFonts w:ascii="Arial" w:hAnsi="Arial"/>
          <w:b/>
          <w:sz w:val="18"/>
          <w:lang w:bidi="de-DE"/>
        </w:rPr>
        <w:t>1</w:t>
      </w:r>
      <w:r>
        <w:rPr>
          <w:rFonts w:ascii="Arial" w:hAnsi="Arial"/>
          <w:b/>
          <w:sz w:val="18"/>
          <w:lang w:bidi="de-DE"/>
        </w:rPr>
        <w:t>-teilig</w:t>
      </w:r>
      <w:r>
        <w:rPr>
          <w:rFonts w:ascii="Arial" w:hAnsi="Arial"/>
          <w:b/>
          <w:sz w:val="18"/>
          <w:lang w:bidi="de-DE"/>
        </w:rPr>
        <w:t xml:space="preserve"> </w:t>
      </w:r>
      <w:r>
        <w:rPr>
          <w:rFonts w:ascii="Arial" w:hAnsi="Arial"/>
          <w:b/>
          <w:sz w:val="18"/>
          <w:lang w:bidi="de-DE"/>
        </w:rPr>
        <w:t>TEKOFIX A++, Edelstahl UK</w:t>
      </w:r>
    </w:p>
    <w:p w:rsidR="00D51CC9" w:rsidRDefault="00D51CC9" w:rsidP="00D51CC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</w:p>
    <w:p w:rsidR="00D51CC9" w:rsidRDefault="00D51CC9" w:rsidP="00D51CC9">
      <w:pPr>
        <w:keepNext/>
        <w:keepLines/>
        <w:spacing w:after="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Unterkonstruktion aus '...' gemäß statischer Berechnung für </w:t>
      </w:r>
      <w:r>
        <w:rPr>
          <w:rFonts w:ascii="Arial" w:eastAsia="Arial" w:hAnsi="Arial" w:cs="Arial"/>
          <w:sz w:val="20"/>
        </w:rPr>
        <w:br/>
      </w:r>
    </w:p>
    <w:p w:rsidR="00D51CC9" w:rsidRDefault="00D51CC9" w:rsidP="00D51CC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waagerechte bzw. senkrechte Verlegung der</w:t>
      </w:r>
    </w:p>
    <w:p w:rsidR="00D51CC9" w:rsidRDefault="00D51CC9" w:rsidP="00D51CC9">
      <w:pPr>
        <w:keepNext/>
        <w:keepLines/>
        <w:spacing w:after="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Fassadenverkleidung aus </w:t>
      </w:r>
      <w:proofErr w:type="spellStart"/>
      <w:r>
        <w:rPr>
          <w:rFonts w:ascii="Arial" w:hAnsi="Arial"/>
          <w:sz w:val="20"/>
          <w:lang w:bidi="de-DE"/>
        </w:rPr>
        <w:t>Paneeltafeln</w:t>
      </w:r>
      <w:proofErr w:type="spellEnd"/>
      <w:r>
        <w:rPr>
          <w:rFonts w:ascii="Arial" w:hAnsi="Arial"/>
          <w:sz w:val="20"/>
          <w:lang w:bidi="de-DE"/>
        </w:rPr>
        <w:t xml:space="preserve"> auf Untergrund aus '...' </w:t>
      </w:r>
      <w:r>
        <w:rPr>
          <w:rFonts w:ascii="Arial" w:eastAsia="Arial" w:hAnsi="Arial" w:cs="Arial"/>
          <w:sz w:val="20"/>
        </w:rPr>
        <w:br/>
      </w:r>
    </w:p>
    <w:p w:rsidR="00D51CC9" w:rsidRDefault="00D51CC9" w:rsidP="00D51CC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zugelassenen </w:t>
      </w:r>
      <w:proofErr w:type="spellStart"/>
      <w:r>
        <w:rPr>
          <w:rFonts w:ascii="Arial" w:hAnsi="Arial"/>
          <w:sz w:val="20"/>
          <w:lang w:bidi="de-DE"/>
        </w:rPr>
        <w:t>Befestigern</w:t>
      </w:r>
      <w:proofErr w:type="spellEnd"/>
      <w:r>
        <w:rPr>
          <w:rFonts w:ascii="Arial" w:hAnsi="Arial"/>
          <w:sz w:val="20"/>
          <w:lang w:bidi="de-DE"/>
        </w:rPr>
        <w:t xml:space="preserve"> gemäß Statik in tragender Schale befestigen.</w:t>
      </w:r>
    </w:p>
    <w:p w:rsidR="00D51CC9" w:rsidRDefault="00D51CC9" w:rsidP="00D51CC9">
      <w:pPr>
        <w:keepNext/>
        <w:keepLines/>
        <w:spacing w:after="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Abstand zwischen Untergrund und Verkleidung: '...' mm</w:t>
      </w:r>
      <w:r>
        <w:rPr>
          <w:rFonts w:ascii="Arial" w:eastAsia="Arial" w:hAnsi="Arial" w:cs="Arial"/>
          <w:sz w:val="20"/>
        </w:rPr>
        <w:br/>
      </w:r>
    </w:p>
    <w:p w:rsidR="00D51CC9" w:rsidRDefault="00D51CC9" w:rsidP="00D51CC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Überdeckung, Verschnitt sowie alle erforderlichen Verbindungsmittel sind einzurechnen.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D51CC9" w:rsidTr="00F74138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D51CC9" w:rsidTr="00F7413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:rsidR="00D51CC9" w:rsidRDefault="00D51CC9" w:rsidP="00F7413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:rsidR="00D51CC9" w:rsidRDefault="00D51CC9" w:rsidP="00F7413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D51CC9" w:rsidRDefault="00D51CC9" w:rsidP="00F74138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D51CC9" w:rsidRDefault="00D51CC9" w:rsidP="00F74138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D51CC9" w:rsidTr="00F7413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:rsidR="00D51CC9" w:rsidRDefault="00D51CC9" w:rsidP="00F7413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D51CC9" w:rsidRDefault="00D51CC9" w:rsidP="00F7413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D51CC9" w:rsidRDefault="00D51CC9" w:rsidP="00F74138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D51CC9" w:rsidRDefault="00D51CC9" w:rsidP="00F74138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D51CC9" w:rsidTr="00F7413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:rsidR="00D51CC9" w:rsidRDefault="00D51CC9" w:rsidP="00F7413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D51CC9" w:rsidRDefault="00D51CC9" w:rsidP="00F7413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D51CC9" w:rsidRDefault="00D51CC9" w:rsidP="00F74138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D51CC9" w:rsidRDefault="00D51CC9" w:rsidP="00F74138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€</w:t>
            </w:r>
          </w:p>
        </w:tc>
      </w:tr>
    </w:tbl>
    <w:p w:rsidR="00D51CC9" w:rsidRDefault="00D51CC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18"/>
          <w:lang w:bidi="de-DE"/>
        </w:rPr>
      </w:pPr>
    </w:p>
    <w:p w:rsidR="00D51CC9" w:rsidRDefault="00D51CC9" w:rsidP="00D51CC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18"/>
          <w:lang w:bidi="de-DE"/>
        </w:rPr>
        <w:t>1.1.1</w:t>
      </w:r>
      <w:r>
        <w:rPr>
          <w:rFonts w:ascii="Arial" w:hAnsi="Arial"/>
          <w:b/>
          <w:sz w:val="18"/>
          <w:lang w:bidi="de-DE"/>
        </w:rPr>
        <w:tab/>
        <w:t>TEKOFIX A++, Edelstahl Effizienzkonsolen</w:t>
      </w:r>
      <w:r>
        <w:rPr>
          <w:rFonts w:ascii="Arial" w:hAnsi="Arial"/>
          <w:b/>
          <w:sz w:val="18"/>
          <w:lang w:bidi="de-DE"/>
        </w:rPr>
        <w:t xml:space="preserve"> (Wandkonsolen)</w:t>
      </w:r>
    </w:p>
    <w:p w:rsidR="00D51CC9" w:rsidRDefault="00D51CC9" w:rsidP="00D51CC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</w:p>
    <w:p w:rsidR="00D51CC9" w:rsidRDefault="00D51CC9" w:rsidP="00D51CC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TEKOFIX - A++, Edelstahl Effizienzkonsolen, Klasse A, wärmebrückenreduzierte Unterkonstruktion für vorgehängte hinterlüftete Fassaden.</w:t>
      </w:r>
    </w:p>
    <w:p w:rsidR="00D51CC9" w:rsidRDefault="00D51CC9" w:rsidP="00D51CC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:rsidR="00D51CC9" w:rsidRDefault="00D51CC9" w:rsidP="00D51CC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Wärmeschutz/Chi-Werte: </w:t>
      </w:r>
    </w:p>
    <w:p w:rsidR="00D51CC9" w:rsidRDefault="00D51CC9" w:rsidP="00D51CC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0,0016 bis 0,0024 W/K mit Passivhauszertifikat</w:t>
      </w:r>
    </w:p>
    <w:p w:rsidR="00D51CC9" w:rsidRDefault="00D51CC9" w:rsidP="00D51CC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0,0029 bis 0,0041 W/K mit Passivhauszertifikat</w:t>
      </w:r>
    </w:p>
    <w:p w:rsidR="00D51CC9" w:rsidRDefault="00D51CC9" w:rsidP="00D51CC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:rsidR="00D51CC9" w:rsidRDefault="00D51CC9" w:rsidP="00D51CC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Die Unterkonstruktion besteht aus Fest- und Gleitpunktkonsolen. Diese sind flucht- und lotrecht am Untergrund einzumessen und auszurichten.</w:t>
      </w:r>
    </w:p>
    <w:p w:rsidR="00D51CC9" w:rsidRDefault="00D51CC9" w:rsidP="00D51CC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:rsidR="00D51CC9" w:rsidRDefault="00D51CC9" w:rsidP="00D51CC9">
      <w:pPr>
        <w:keepNext/>
        <w:keepLines/>
        <w:spacing w:after="20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Material: Edelstahl mit Aluminium- </w:t>
      </w:r>
      <w:proofErr w:type="spellStart"/>
      <w:r>
        <w:rPr>
          <w:rFonts w:ascii="Arial" w:hAnsi="Arial"/>
          <w:sz w:val="20"/>
          <w:lang w:bidi="de-DE"/>
        </w:rPr>
        <w:t>Befestigungsockel</w:t>
      </w:r>
      <w:proofErr w:type="spellEnd"/>
    </w:p>
    <w:p w:rsidR="00D51CC9" w:rsidRDefault="00D51CC9" w:rsidP="00D51CC9">
      <w:pPr>
        <w:keepNext/>
        <w:keepLines/>
        <w:spacing w:after="20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Brandschutzklasse: A </w:t>
      </w:r>
    </w:p>
    <w:p w:rsidR="00D51CC9" w:rsidRDefault="00D51CC9" w:rsidP="00D51CC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Verankerungsgrund : [ ] Beton</w:t>
      </w:r>
    </w:p>
    <w:p w:rsidR="00D51CC9" w:rsidRDefault="00D51CC9" w:rsidP="00D51CC9">
      <w:pPr>
        <w:keepNext/>
        <w:keepLines/>
        <w:spacing w:after="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Güte:'...'</w:t>
      </w:r>
      <w:r>
        <w:rPr>
          <w:rFonts w:ascii="Arial" w:eastAsia="Arial" w:hAnsi="Arial" w:cs="Arial"/>
          <w:sz w:val="20"/>
        </w:rPr>
        <w:br/>
      </w:r>
    </w:p>
    <w:p w:rsidR="00D51CC9" w:rsidRDefault="00D51CC9" w:rsidP="00D51CC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 [ ] Vollstein (Ziegel, KS, Leichtbeton)</w:t>
      </w:r>
    </w:p>
    <w:p w:rsidR="00D51CC9" w:rsidRDefault="00D51CC9" w:rsidP="00D51CC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 ] Lochstein (Ziegel, KS)</w:t>
      </w:r>
    </w:p>
    <w:p w:rsidR="00D51CC9" w:rsidRDefault="00D51CC9" w:rsidP="00D51CC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 [ ] Porenbeton </w:t>
      </w:r>
    </w:p>
    <w:p w:rsidR="00D51CC9" w:rsidRDefault="00D51CC9" w:rsidP="00D51CC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 [ ] Holz</w:t>
      </w:r>
    </w:p>
    <w:p w:rsidR="00D51CC9" w:rsidRDefault="00D51CC9" w:rsidP="00D51CC9">
      <w:pPr>
        <w:keepNext/>
        <w:keepLines/>
        <w:spacing w:after="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Rohdichteklasse: '...' </w:t>
      </w:r>
      <w:r>
        <w:rPr>
          <w:rFonts w:ascii="Arial" w:eastAsia="Arial" w:hAnsi="Arial" w:cs="Arial"/>
          <w:sz w:val="20"/>
        </w:rPr>
        <w:br/>
      </w:r>
    </w:p>
    <w:p w:rsidR="00D51CC9" w:rsidRDefault="00D51CC9" w:rsidP="00D51CC9">
      <w:pPr>
        <w:keepNext/>
        <w:keepLines/>
        <w:spacing w:after="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Steinformat: '...'</w:t>
      </w:r>
      <w:r>
        <w:rPr>
          <w:rFonts w:ascii="Arial" w:eastAsia="Arial" w:hAnsi="Arial" w:cs="Arial"/>
          <w:sz w:val="20"/>
        </w:rPr>
        <w:br/>
      </w:r>
    </w:p>
    <w:p w:rsidR="00D51CC9" w:rsidRDefault="00D51CC9" w:rsidP="00D51CC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Wandfläche verputzt: ja/nein</w:t>
      </w:r>
    </w:p>
    <w:p w:rsidR="00D51CC9" w:rsidRDefault="00D51CC9" w:rsidP="00D51CC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Fugen: verzahnt/</w:t>
      </w:r>
      <w:proofErr w:type="spellStart"/>
      <w:r>
        <w:rPr>
          <w:rFonts w:ascii="Arial" w:hAnsi="Arial"/>
          <w:sz w:val="20"/>
          <w:lang w:bidi="de-DE"/>
        </w:rPr>
        <w:t>vermörtelt</w:t>
      </w:r>
      <w:proofErr w:type="spellEnd"/>
    </w:p>
    <w:p w:rsidR="00D51CC9" w:rsidRDefault="00D51CC9" w:rsidP="00D51CC9">
      <w:pPr>
        <w:keepNext/>
        <w:keepLines/>
        <w:spacing w:after="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proofErr w:type="spellStart"/>
      <w:r>
        <w:rPr>
          <w:rFonts w:ascii="Arial" w:hAnsi="Arial"/>
          <w:sz w:val="20"/>
          <w:lang w:bidi="de-DE"/>
        </w:rPr>
        <w:t>Hinterlüftungsspalt</w:t>
      </w:r>
      <w:proofErr w:type="spellEnd"/>
      <w:r>
        <w:rPr>
          <w:rFonts w:ascii="Arial" w:hAnsi="Arial"/>
          <w:sz w:val="20"/>
          <w:lang w:bidi="de-DE"/>
        </w:rPr>
        <w:t>: '...' mm</w:t>
      </w:r>
      <w:r>
        <w:rPr>
          <w:rFonts w:ascii="Arial" w:eastAsia="Arial" w:hAnsi="Arial" w:cs="Arial"/>
          <w:sz w:val="20"/>
        </w:rPr>
        <w:br/>
      </w:r>
    </w:p>
    <w:p w:rsidR="00D51CC9" w:rsidRDefault="00D51CC9" w:rsidP="00D51CC9">
      <w:pPr>
        <w:keepNext/>
        <w:keepLines/>
        <w:spacing w:after="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Wandabstand: '...' mm / bis VK </w:t>
      </w:r>
      <w:r>
        <w:rPr>
          <w:rFonts w:ascii="Arial" w:eastAsia="Arial" w:hAnsi="Arial" w:cs="Arial"/>
          <w:sz w:val="20"/>
        </w:rPr>
        <w:br/>
      </w:r>
    </w:p>
    <w:p w:rsidR="00D51CC9" w:rsidRDefault="00D51CC9" w:rsidP="00D51CC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Tragprofil</w:t>
      </w:r>
      <w:r>
        <w:rPr>
          <w:rFonts w:ascii="Arial" w:hAnsi="Arial"/>
          <w:sz w:val="20"/>
          <w:lang w:bidi="de-DE"/>
        </w:rPr>
        <w:br/>
      </w:r>
    </w:p>
    <w:p w:rsidR="00D51CC9" w:rsidRDefault="00D51CC9" w:rsidP="00D51CC9">
      <w:pPr>
        <w:keepNext/>
        <w:keepLines/>
        <w:spacing w:after="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Ausladung Konsole: '...' mm</w:t>
      </w:r>
      <w:r>
        <w:rPr>
          <w:rFonts w:ascii="Arial" w:eastAsia="Arial" w:hAnsi="Arial" w:cs="Arial"/>
          <w:sz w:val="20"/>
        </w:rPr>
        <w:br/>
      </w:r>
    </w:p>
    <w:p w:rsidR="00D51CC9" w:rsidRDefault="00D51CC9" w:rsidP="00D51CC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u w:val="single"/>
          <w:lang w:bidi="de-DE"/>
        </w:rPr>
        <w:t>100- 400 mm, sämtliche Zwischenmaße sind möglich</w:t>
      </w:r>
    </w:p>
    <w:p w:rsidR="00D51CC9" w:rsidRDefault="00D51CC9" w:rsidP="00D51CC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br/>
      </w:r>
    </w:p>
    <w:p w:rsidR="00D51CC9" w:rsidRDefault="00D51CC9" w:rsidP="00D51CC9">
      <w:pPr>
        <w:keepNext/>
        <w:keepLines/>
        <w:spacing w:after="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Material Fassadenbekleidung: '...' </w:t>
      </w:r>
      <w:r>
        <w:rPr>
          <w:rFonts w:ascii="Arial" w:eastAsia="Arial" w:hAnsi="Arial" w:cs="Arial"/>
          <w:sz w:val="20"/>
        </w:rPr>
        <w:br/>
      </w:r>
    </w:p>
    <w:p w:rsidR="00D51CC9" w:rsidRDefault="00D51CC9" w:rsidP="00D51CC9">
      <w:pPr>
        <w:keepNext/>
        <w:keepLines/>
        <w:spacing w:after="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Nenndicke Fassadenbekleidung: '...' mm</w:t>
      </w:r>
      <w:r>
        <w:rPr>
          <w:rFonts w:ascii="Arial" w:eastAsia="Arial" w:hAnsi="Arial" w:cs="Arial"/>
          <w:sz w:val="20"/>
        </w:rPr>
        <w:br/>
      </w:r>
    </w:p>
    <w:p w:rsidR="00D51CC9" w:rsidRDefault="00D51CC9" w:rsidP="00D51CC9">
      <w:pPr>
        <w:keepNext/>
        <w:keepLines/>
        <w:spacing w:after="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Gewicht Fassadenbekleidung: '...' kg/m²</w:t>
      </w:r>
      <w:r>
        <w:rPr>
          <w:rFonts w:ascii="Arial" w:eastAsia="Arial" w:hAnsi="Arial" w:cs="Arial"/>
          <w:sz w:val="20"/>
        </w:rPr>
        <w:br/>
      </w:r>
    </w:p>
    <w:p w:rsidR="00D51CC9" w:rsidRDefault="00D51CC9" w:rsidP="00D51CC9">
      <w:pPr>
        <w:keepNext/>
        <w:keepLines/>
        <w:spacing w:after="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Fugenbreite Fassadenbekleidung: '...' mm</w:t>
      </w:r>
      <w:r>
        <w:rPr>
          <w:rFonts w:ascii="Arial" w:eastAsia="Arial" w:hAnsi="Arial" w:cs="Arial"/>
          <w:sz w:val="20"/>
        </w:rPr>
        <w:br/>
      </w:r>
    </w:p>
    <w:p w:rsidR="00D51CC9" w:rsidRDefault="00D51CC9" w:rsidP="00D51CC9">
      <w:pPr>
        <w:keepNext/>
        <w:keepLines/>
        <w:spacing w:after="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Format Fassadenbekleidung: '...' mm</w:t>
      </w:r>
      <w:r>
        <w:rPr>
          <w:rFonts w:ascii="Arial" w:eastAsia="Arial" w:hAnsi="Arial" w:cs="Arial"/>
          <w:sz w:val="20"/>
        </w:rPr>
        <w:br/>
      </w:r>
    </w:p>
    <w:p w:rsidR="00D51CC9" w:rsidRDefault="00D51CC9" w:rsidP="00D51CC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Windsperre: ja/nein</w:t>
      </w:r>
    </w:p>
    <w:p w:rsidR="00D51CC9" w:rsidRDefault="00D51CC9" w:rsidP="00D51CC9">
      <w:pPr>
        <w:keepNext/>
        <w:keepLines/>
        <w:spacing w:after="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proofErr w:type="spellStart"/>
      <w:r>
        <w:rPr>
          <w:rFonts w:ascii="Arial" w:hAnsi="Arial"/>
          <w:sz w:val="20"/>
          <w:lang w:bidi="de-DE"/>
        </w:rPr>
        <w:t>RasterabstandTragprofile</w:t>
      </w:r>
      <w:proofErr w:type="spellEnd"/>
      <w:r>
        <w:rPr>
          <w:rFonts w:ascii="Arial" w:hAnsi="Arial"/>
          <w:sz w:val="20"/>
          <w:lang w:bidi="de-DE"/>
        </w:rPr>
        <w:t>: '...' mm</w:t>
      </w:r>
      <w:r>
        <w:rPr>
          <w:rFonts w:ascii="Arial" w:eastAsia="Arial" w:hAnsi="Arial" w:cs="Arial"/>
          <w:sz w:val="20"/>
        </w:rPr>
        <w:br/>
      </w:r>
    </w:p>
    <w:p w:rsidR="00D51CC9" w:rsidRDefault="00D51CC9" w:rsidP="00D51CC9">
      <w:pPr>
        <w:keepNext/>
        <w:keepLines/>
        <w:spacing w:after="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Bedarf: '...' </w:t>
      </w:r>
      <w:proofErr w:type="spellStart"/>
      <w:r>
        <w:rPr>
          <w:rFonts w:ascii="Arial" w:hAnsi="Arial"/>
          <w:sz w:val="20"/>
          <w:lang w:bidi="de-DE"/>
        </w:rPr>
        <w:t>Stk</w:t>
      </w:r>
      <w:proofErr w:type="spellEnd"/>
      <w:r>
        <w:rPr>
          <w:rFonts w:ascii="Arial" w:hAnsi="Arial"/>
          <w:sz w:val="20"/>
          <w:lang w:bidi="de-DE"/>
        </w:rPr>
        <w:t xml:space="preserve">. Konsolen/m² </w:t>
      </w:r>
      <w:r>
        <w:rPr>
          <w:rFonts w:ascii="Arial" w:eastAsia="Arial" w:hAnsi="Arial" w:cs="Arial"/>
          <w:sz w:val="20"/>
        </w:rPr>
        <w:br/>
      </w:r>
    </w:p>
    <w:p w:rsidR="00D51CC9" w:rsidRDefault="00D51CC9" w:rsidP="00D51CC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:rsidR="00D51CC9" w:rsidRDefault="00D51CC9" w:rsidP="00D51CC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Die Konsolen sind entsprechend des statischen Nachweises mit zugelassenen Verankerungsmitteln am tragenden Untergrund zu befestigen.</w:t>
      </w:r>
    </w:p>
    <w:p w:rsidR="00D51CC9" w:rsidRDefault="00D51CC9" w:rsidP="00D51CC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Liefern und montieren inkl. der erforderlichen Befestigungsmittel.</w:t>
      </w:r>
    </w:p>
    <w:p w:rsidR="00D51CC9" w:rsidRDefault="00D51CC9" w:rsidP="00D51CC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:rsidR="00D51CC9" w:rsidRDefault="00D51CC9" w:rsidP="00D51CC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650"/>
        <w:gridCol w:w="583"/>
        <w:gridCol w:w="1650"/>
        <w:gridCol w:w="583"/>
      </w:tblGrid>
      <w:tr w:rsidR="00D51CC9" w:rsidTr="00D51CC9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651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D51CC9" w:rsidTr="00F7413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:rsidR="00D51CC9" w:rsidRDefault="00D51CC9" w:rsidP="00F7413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:rsidR="00D51CC9" w:rsidRDefault="00D51CC9" w:rsidP="00F7413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D51CC9" w:rsidRDefault="00D51CC9" w:rsidP="00F74138">
            <w:pPr>
              <w:spacing w:line="240" w:lineRule="auto"/>
            </w:pPr>
          </w:p>
        </w:tc>
        <w:tc>
          <w:tcPr>
            <w:tcW w:w="583" w:type="dxa"/>
            <w:tcMar>
              <w:top w:w="100" w:type="dxa"/>
              <w:bottom w:w="200" w:type="dxa"/>
            </w:tcMar>
            <w:vAlign w:val="center"/>
          </w:tcPr>
          <w:p w:rsidR="00D51CC9" w:rsidRDefault="00D51CC9" w:rsidP="00F74138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m²</w:t>
            </w:r>
          </w:p>
        </w:tc>
        <w:tc>
          <w:tcPr>
            <w:tcW w:w="165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D51CC9" w:rsidTr="00F7413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:rsidR="00D51CC9" w:rsidRDefault="00D51CC9" w:rsidP="00F7413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D51CC9" w:rsidRDefault="00D51CC9" w:rsidP="00F7413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D51CC9" w:rsidRDefault="00D51CC9" w:rsidP="00F74138">
            <w:pPr>
              <w:spacing w:line="240" w:lineRule="auto"/>
            </w:pPr>
          </w:p>
        </w:tc>
        <w:tc>
          <w:tcPr>
            <w:tcW w:w="583" w:type="dxa"/>
            <w:tcMar>
              <w:top w:w="100" w:type="dxa"/>
              <w:bottom w:w="200" w:type="dxa"/>
            </w:tcMar>
            <w:vAlign w:val="center"/>
          </w:tcPr>
          <w:p w:rsidR="00D51CC9" w:rsidRDefault="00D51CC9" w:rsidP="00F74138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€</w:t>
            </w:r>
          </w:p>
        </w:tc>
        <w:tc>
          <w:tcPr>
            <w:tcW w:w="165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D51CC9" w:rsidTr="00F7413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:rsidR="00D51CC9" w:rsidRDefault="00D51CC9" w:rsidP="00F7413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D51CC9" w:rsidRDefault="00D51CC9" w:rsidP="00F7413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D51CC9" w:rsidRDefault="00D51CC9" w:rsidP="00F74138">
            <w:pPr>
              <w:spacing w:line="240" w:lineRule="auto"/>
            </w:pPr>
          </w:p>
        </w:tc>
        <w:tc>
          <w:tcPr>
            <w:tcW w:w="583" w:type="dxa"/>
            <w:tcMar>
              <w:top w:w="100" w:type="dxa"/>
              <w:bottom w:w="200" w:type="dxa"/>
            </w:tcMar>
            <w:vAlign w:val="center"/>
          </w:tcPr>
          <w:p w:rsidR="00D51CC9" w:rsidRDefault="00D51CC9" w:rsidP="00F74138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€</w:t>
            </w:r>
          </w:p>
        </w:tc>
      </w:tr>
      <w:tr w:rsidR="00D51CC9" w:rsidTr="00D51CC9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651" w:type="dxa"/>
            <w:tcMar>
              <w:top w:w="100" w:type="dxa"/>
              <w:bottom w:w="200" w:type="dxa"/>
            </w:tcMar>
            <w:vAlign w:val="center"/>
          </w:tcPr>
          <w:p w:rsidR="00D51CC9" w:rsidRDefault="00D51CC9" w:rsidP="00F74138">
            <w:pPr>
              <w:keepNext/>
              <w:keepLines/>
              <w:spacing w:after="0" w:line="240" w:lineRule="auto"/>
              <w:rPr>
                <w:rFonts w:ascii="Arial" w:hAnsi="Arial"/>
                <w:b/>
                <w:sz w:val="18"/>
                <w:lang w:bidi="de-DE"/>
              </w:rPr>
            </w:pPr>
          </w:p>
        </w:tc>
        <w:tc>
          <w:tcPr>
            <w:tcW w:w="583" w:type="dxa"/>
            <w:tcMar>
              <w:top w:w="100" w:type="dxa"/>
              <w:bottom w:w="200" w:type="dxa"/>
            </w:tcMar>
            <w:vAlign w:val="center"/>
          </w:tcPr>
          <w:p w:rsidR="00D51CC9" w:rsidRDefault="00D51CC9" w:rsidP="00F74138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bidi="de-DE"/>
              </w:rPr>
            </w:pPr>
          </w:p>
        </w:tc>
        <w:tc>
          <w:tcPr>
            <w:tcW w:w="1650" w:type="dxa"/>
            <w:tcMar>
              <w:top w:w="100" w:type="dxa"/>
              <w:bottom w:w="200" w:type="dxa"/>
            </w:tcMar>
            <w:vAlign w:val="center"/>
          </w:tcPr>
          <w:p w:rsidR="00D51CC9" w:rsidRDefault="00D51CC9" w:rsidP="00F74138">
            <w:pPr>
              <w:keepNext/>
              <w:keepLines/>
              <w:spacing w:after="0" w:line="240" w:lineRule="auto"/>
              <w:rPr>
                <w:rFonts w:ascii="Arial" w:hAnsi="Arial"/>
                <w:b/>
                <w:sz w:val="18"/>
                <w:lang w:bidi="de-DE"/>
              </w:rPr>
            </w:pPr>
          </w:p>
        </w:tc>
        <w:tc>
          <w:tcPr>
            <w:tcW w:w="583" w:type="dxa"/>
            <w:tcMar>
              <w:top w:w="100" w:type="dxa"/>
              <w:bottom w:w="200" w:type="dxa"/>
            </w:tcMar>
            <w:vAlign w:val="center"/>
          </w:tcPr>
          <w:p w:rsidR="00D51CC9" w:rsidRDefault="00D51CC9" w:rsidP="00F74138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bidi="de-DE"/>
              </w:rPr>
            </w:pPr>
          </w:p>
        </w:tc>
        <w:tc>
          <w:tcPr>
            <w:tcW w:w="1650" w:type="dxa"/>
            <w:tcMar>
              <w:top w:w="100" w:type="dxa"/>
              <w:bottom w:w="200" w:type="dxa"/>
            </w:tcMar>
            <w:vAlign w:val="center"/>
          </w:tcPr>
          <w:p w:rsidR="00D51CC9" w:rsidRDefault="00D51CC9" w:rsidP="00F74138">
            <w:pPr>
              <w:keepNext/>
              <w:keepLines/>
              <w:spacing w:after="0" w:line="240" w:lineRule="auto"/>
              <w:rPr>
                <w:rFonts w:ascii="Arial" w:hAnsi="Arial"/>
                <w:b/>
                <w:sz w:val="18"/>
                <w:lang w:bidi="de-DE"/>
              </w:rPr>
            </w:pPr>
          </w:p>
        </w:tc>
        <w:tc>
          <w:tcPr>
            <w:tcW w:w="583" w:type="dxa"/>
            <w:tcMar>
              <w:top w:w="100" w:type="dxa"/>
              <w:bottom w:w="200" w:type="dxa"/>
            </w:tcMar>
            <w:vAlign w:val="center"/>
          </w:tcPr>
          <w:p w:rsidR="00D51CC9" w:rsidRDefault="00D51CC9" w:rsidP="00F74138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bidi="de-DE"/>
              </w:rPr>
            </w:pPr>
          </w:p>
        </w:tc>
      </w:tr>
    </w:tbl>
    <w:p w:rsidR="00D51CC9" w:rsidRDefault="00D51CC9" w:rsidP="00D51CC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18"/>
          <w:lang w:bidi="de-DE"/>
        </w:rPr>
        <w:t>1.1.2</w:t>
      </w:r>
      <w:r>
        <w:rPr>
          <w:rFonts w:ascii="Arial" w:hAnsi="Arial"/>
          <w:b/>
          <w:sz w:val="18"/>
          <w:lang w:bidi="de-DE"/>
        </w:rPr>
        <w:tab/>
        <w:t xml:space="preserve">TEKOFIX </w:t>
      </w:r>
      <w:r>
        <w:rPr>
          <w:rFonts w:ascii="Arial" w:hAnsi="Arial"/>
          <w:b/>
          <w:sz w:val="18"/>
          <w:lang w:bidi="de-DE"/>
        </w:rPr>
        <w:t xml:space="preserve">A++ </w:t>
      </w:r>
      <w:r>
        <w:rPr>
          <w:rFonts w:ascii="Arial" w:hAnsi="Arial"/>
          <w:b/>
          <w:sz w:val="18"/>
          <w:lang w:bidi="de-DE"/>
        </w:rPr>
        <w:t>Tragprofile</w:t>
      </w:r>
      <w:r>
        <w:rPr>
          <w:rFonts w:ascii="Arial" w:hAnsi="Arial"/>
          <w:b/>
          <w:sz w:val="18"/>
          <w:lang w:bidi="de-DE"/>
        </w:rPr>
        <w:t xml:space="preserve"> </w:t>
      </w:r>
    </w:p>
    <w:p w:rsidR="00D51CC9" w:rsidRDefault="00D51CC9" w:rsidP="00D51CC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noProof/>
        </w:rPr>
        <w:drawing>
          <wp:inline distT="0" distB="0" distL="0" distR="0" wp14:anchorId="24240DBF" wp14:editId="1630221F">
            <wp:extent cx="952500" cy="62865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20"/>
          <w:lang w:bidi="de-DE"/>
        </w:rPr>
        <w:t xml:space="preserve">   </w:t>
      </w:r>
      <w:r>
        <w:rPr>
          <w:noProof/>
        </w:rPr>
        <w:drawing>
          <wp:inline distT="0" distB="0" distL="0" distR="0" wp14:anchorId="4F99BF8D" wp14:editId="58565837">
            <wp:extent cx="685800" cy="95250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20"/>
          <w:lang w:bidi="de-DE"/>
        </w:rPr>
        <w:t xml:space="preserve">   </w:t>
      </w:r>
      <w:r>
        <w:rPr>
          <w:noProof/>
        </w:rPr>
        <w:drawing>
          <wp:inline distT="0" distB="0" distL="0" distR="0" wp14:anchorId="03832793" wp14:editId="5991F3F7">
            <wp:extent cx="952500" cy="60960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sz w:val="20"/>
          <w:lang w:bidi="de-DE"/>
        </w:rPr>
        <w:t xml:space="preserve">   </w:t>
      </w:r>
    </w:p>
    <w:p w:rsidR="00D51CC9" w:rsidRDefault="00D51CC9" w:rsidP="00D51CC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Tragprofile zur Aufnahme der Fassadenbekleidung</w:t>
      </w:r>
    </w:p>
    <w:p w:rsidR="00D51CC9" w:rsidRDefault="00D51CC9" w:rsidP="00D51CC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:rsidR="00D51CC9" w:rsidRDefault="00D51CC9" w:rsidP="00D51CC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Material: Aluminium</w:t>
      </w:r>
    </w:p>
    <w:p w:rsidR="00D51CC9" w:rsidRDefault="00D51CC9" w:rsidP="00D51CC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Werkstoff: EN-AW 6063 T 66</w:t>
      </w:r>
    </w:p>
    <w:p w:rsidR="00D51CC9" w:rsidRDefault="00D51CC9" w:rsidP="00D51CC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Nenndicke: 2,0 mm</w:t>
      </w:r>
    </w:p>
    <w:p w:rsidR="00D51CC9" w:rsidRDefault="00D51CC9" w:rsidP="00D51CC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Geometrie Tragprofil: [ ] L-Profil</w:t>
      </w:r>
    </w:p>
    <w:p w:rsidR="00D51CC9" w:rsidRDefault="00D51CC9" w:rsidP="00D51CC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 [ ] T-Profil</w:t>
      </w:r>
    </w:p>
    <w:p w:rsidR="00D51CC9" w:rsidRDefault="00D51CC9" w:rsidP="00D51CC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 [ ] Sonderform</w:t>
      </w:r>
    </w:p>
    <w:p w:rsidR="00D51CC9" w:rsidRDefault="00D51CC9" w:rsidP="00D51CC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:rsidR="00D51CC9" w:rsidRDefault="00D51CC9" w:rsidP="00D51CC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Oberfläche der Tragprofile: </w:t>
      </w:r>
    </w:p>
    <w:p w:rsidR="00D51CC9" w:rsidRDefault="00D51CC9" w:rsidP="00D51CC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[ ] Aluminium walzblank</w:t>
      </w:r>
    </w:p>
    <w:p w:rsidR="00D51CC9" w:rsidRDefault="00D51CC9" w:rsidP="00D51CC9">
      <w:pPr>
        <w:keepNext/>
        <w:keepLines/>
        <w:spacing w:after="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[ ] Aluminium eloxiert, Farbton: '...'</w:t>
      </w:r>
      <w:r>
        <w:rPr>
          <w:rFonts w:ascii="Arial" w:eastAsia="Arial" w:hAnsi="Arial" w:cs="Arial"/>
          <w:sz w:val="20"/>
        </w:rPr>
        <w:br/>
      </w:r>
    </w:p>
    <w:p w:rsidR="00D51CC9" w:rsidRDefault="00D51CC9" w:rsidP="00D51CC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[ ] Aluminium beschichtet, Farbton: RAL 9005, matt</w:t>
      </w:r>
    </w:p>
    <w:p w:rsidR="00D51CC9" w:rsidRDefault="00D51CC9" w:rsidP="00D51CC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:rsidR="00D51CC9" w:rsidRDefault="00D51CC9" w:rsidP="00D51CC9">
      <w:pPr>
        <w:keepNext/>
        <w:keepLines/>
        <w:spacing w:after="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Rastermaß: '...' mm</w:t>
      </w:r>
      <w:r>
        <w:rPr>
          <w:rFonts w:ascii="Arial" w:eastAsia="Arial" w:hAnsi="Arial" w:cs="Arial"/>
          <w:sz w:val="20"/>
        </w:rPr>
        <w:br/>
      </w:r>
    </w:p>
    <w:p w:rsidR="00D51CC9" w:rsidRDefault="00D51CC9" w:rsidP="00D51CC9">
      <w:pPr>
        <w:keepNext/>
        <w:keepLines/>
        <w:spacing w:after="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Fassadenbekleidung: '...'</w:t>
      </w:r>
      <w:r>
        <w:rPr>
          <w:rFonts w:ascii="Arial" w:eastAsia="Arial" w:hAnsi="Arial" w:cs="Arial"/>
          <w:sz w:val="20"/>
        </w:rPr>
        <w:br/>
      </w:r>
    </w:p>
    <w:p w:rsidR="00D51CC9" w:rsidRDefault="00D51CC9" w:rsidP="00D51CC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:rsidR="00D51CC9" w:rsidRDefault="00D51CC9" w:rsidP="00D51CC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Die Montage der Tragprofile erfolgt vertikal. Die Profile sind Lot- und fluchtgerecht auszurichten.</w:t>
      </w:r>
    </w:p>
    <w:p w:rsidR="00D51CC9" w:rsidRDefault="00D51CC9" w:rsidP="00D51CC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Die Verbindung mit den</w:t>
      </w:r>
      <w:r>
        <w:rPr>
          <w:rFonts w:ascii="Arial" w:hAnsi="Arial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TEKOFIX-</w:t>
      </w:r>
      <w:r>
        <w:rPr>
          <w:rFonts w:ascii="Arial" w:hAnsi="Arial"/>
          <w:sz w:val="20"/>
          <w:lang w:bidi="de-DE"/>
        </w:rPr>
        <w:t xml:space="preserve">A++ </w:t>
      </w:r>
      <w:r>
        <w:rPr>
          <w:rFonts w:ascii="Arial" w:hAnsi="Arial"/>
          <w:sz w:val="20"/>
          <w:lang w:bidi="de-DE"/>
        </w:rPr>
        <w:t>Konsolen erfolgt gemäß bauaufsichtlicher Zulassung und statischem Nachweis.</w:t>
      </w:r>
    </w:p>
    <w:p w:rsidR="00D51CC9" w:rsidRDefault="00D51CC9" w:rsidP="00D51CC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Die temperaturbedingte Längenänderung der Tragprofile ist durch die Verwendung zugelassener Verbindungsmittel sicher zu stellen.</w:t>
      </w:r>
    </w:p>
    <w:p w:rsidR="00D51CC9" w:rsidRDefault="00D51CC9" w:rsidP="00D51CC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:rsidR="00D51CC9" w:rsidRDefault="00D51CC9" w:rsidP="00D51CC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Liefern und montieren inkl. aller Schnitte, Verschnitt und Verbindungsmittel.</w:t>
      </w:r>
    </w:p>
    <w:p w:rsidR="00D51CC9" w:rsidRDefault="00D51CC9" w:rsidP="00D51CC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:rsidR="00D51CC9" w:rsidRDefault="00D51CC9" w:rsidP="00D51CC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:rsidR="00D51CC9" w:rsidRDefault="00D51CC9" w:rsidP="00D51CC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:rsidR="00D51CC9" w:rsidRDefault="00D51CC9" w:rsidP="00D51CC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650"/>
        <w:gridCol w:w="583"/>
        <w:gridCol w:w="1650"/>
        <w:gridCol w:w="583"/>
      </w:tblGrid>
      <w:tr w:rsidR="00D51CC9" w:rsidTr="00F74138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D51CC9" w:rsidTr="00F7413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:rsidR="00D51CC9" w:rsidRDefault="00D51CC9" w:rsidP="00F7413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:rsidR="00D51CC9" w:rsidRDefault="00D51CC9" w:rsidP="00F7413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D51CC9" w:rsidRDefault="00D51CC9" w:rsidP="00F74138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D51CC9" w:rsidRDefault="00D51CC9" w:rsidP="00F74138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D51CC9" w:rsidTr="00F7413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:rsidR="00D51CC9" w:rsidRDefault="00D51CC9" w:rsidP="00F7413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D51CC9" w:rsidRDefault="00D51CC9" w:rsidP="00F7413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D51CC9" w:rsidRDefault="00D51CC9" w:rsidP="00F74138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D51CC9" w:rsidRDefault="00D51CC9" w:rsidP="00F74138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D51CC9" w:rsidTr="00F7413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:rsidR="00D51CC9" w:rsidRDefault="00D51CC9" w:rsidP="00F7413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D51CC9" w:rsidRDefault="00D51CC9" w:rsidP="00F7413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D51CC9" w:rsidRDefault="00D51CC9" w:rsidP="00F74138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D51CC9" w:rsidRDefault="00D51CC9" w:rsidP="00F74138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€</w:t>
            </w:r>
          </w:p>
        </w:tc>
      </w:tr>
    </w:tbl>
    <w:p w:rsidR="00D51CC9" w:rsidRDefault="00D51CC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18"/>
          <w:lang w:bidi="de-DE"/>
        </w:rPr>
      </w:pPr>
    </w:p>
    <w:p w:rsidR="00D51CC9" w:rsidRDefault="00D51CC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</w:p>
    <w:p w:rsidR="00302DF6" w:rsidRDefault="00D51CC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18"/>
          <w:lang w:bidi="de-DE"/>
        </w:rPr>
        <w:t>1.1.3</w:t>
      </w:r>
      <w:r w:rsidR="002159F5">
        <w:rPr>
          <w:rFonts w:ascii="Arial" w:hAnsi="Arial"/>
          <w:b/>
          <w:sz w:val="18"/>
          <w:lang w:bidi="de-DE"/>
        </w:rPr>
        <w:tab/>
        <w:t>Zulage Tragprofile/Randbereiche und Ausschnitte</w:t>
      </w:r>
    </w:p>
    <w:p w:rsidR="00302DF6" w:rsidRDefault="00302DF6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</w:p>
    <w:p w:rsidR="00302DF6" w:rsidRDefault="002159F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Zulage für den Mehrbedarf der vorbezeichneten Tragprofile im Bereich von Gebäudeecken, Laibungen</w:t>
      </w:r>
    </w:p>
    <w:p w:rsidR="00302DF6" w:rsidRDefault="002159F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und Fassadenausschnitten.</w:t>
      </w:r>
    </w:p>
    <w:p w:rsidR="00302DF6" w:rsidRDefault="002159F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Mehrbedarf ca. 50%</w:t>
      </w:r>
    </w:p>
    <w:p w:rsidR="00302DF6" w:rsidRDefault="002159F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Liefern und montieren.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650"/>
        <w:gridCol w:w="583"/>
        <w:gridCol w:w="1650"/>
        <w:gridCol w:w="583"/>
      </w:tblGrid>
      <w:tr w:rsidR="00302DF6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302DF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:rsidR="00302DF6" w:rsidRDefault="002159F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:rsidR="00302DF6" w:rsidRDefault="00302DF6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302DF6" w:rsidRDefault="00302DF6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302DF6" w:rsidRDefault="002159F5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302DF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:rsidR="00302DF6" w:rsidRDefault="002159F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302DF6" w:rsidRDefault="00302DF6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302DF6" w:rsidRDefault="00302DF6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302DF6" w:rsidRDefault="002159F5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302DF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:rsidR="00302DF6" w:rsidRDefault="002159F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302DF6" w:rsidRDefault="00302DF6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302DF6" w:rsidRDefault="00302DF6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302DF6" w:rsidRDefault="002159F5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€</w:t>
            </w:r>
          </w:p>
          <w:p w:rsidR="00D51CC9" w:rsidRDefault="00D51CC9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</w:tbl>
    <w:p w:rsidR="00302DF6" w:rsidRDefault="00D51CC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18"/>
          <w:lang w:bidi="de-DE"/>
        </w:rPr>
        <w:t>1.1.4</w:t>
      </w:r>
      <w:r w:rsidR="002159F5">
        <w:rPr>
          <w:rFonts w:ascii="Arial" w:hAnsi="Arial"/>
          <w:b/>
          <w:sz w:val="18"/>
          <w:lang w:bidi="de-DE"/>
        </w:rPr>
        <w:tab/>
        <w:t>Fassadendämmung Steinwolle</w:t>
      </w:r>
    </w:p>
    <w:p w:rsidR="00302DF6" w:rsidRDefault="00302DF6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</w:p>
    <w:p w:rsidR="00302DF6" w:rsidRDefault="002159F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Fassadendämmplatten aus Mineralfaserplatten (Steinwolle),</w:t>
      </w:r>
    </w:p>
    <w:p w:rsidR="00302DF6" w:rsidRDefault="002159F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hydrophobiert, geeignet für VHF nach DIN 18516-1.</w:t>
      </w:r>
    </w:p>
    <w:p w:rsidR="00302DF6" w:rsidRDefault="002159F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Die Dämmstoffdicke ist dem geforderten, effektiven U-Wert entsprechend zu wählen.</w:t>
      </w:r>
    </w:p>
    <w:p w:rsidR="00302DF6" w:rsidRDefault="002159F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:rsidR="00302DF6" w:rsidRDefault="002159F5">
      <w:pPr>
        <w:keepNext/>
        <w:keepLines/>
        <w:spacing w:after="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Geforderter effektiver U-Wert: '...' W/(m²·K)</w:t>
      </w:r>
      <w:r>
        <w:rPr>
          <w:rFonts w:ascii="Arial" w:eastAsia="Arial" w:hAnsi="Arial" w:cs="Arial"/>
          <w:sz w:val="20"/>
        </w:rPr>
        <w:br/>
      </w:r>
    </w:p>
    <w:p w:rsidR="00302DF6" w:rsidRDefault="002159F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Anwendungsgebiet:</w:t>
      </w:r>
      <w:r>
        <w:rPr>
          <w:rFonts w:ascii="Arial" w:hAnsi="Arial"/>
          <w:sz w:val="20"/>
          <w:lang w:bidi="de-DE"/>
        </w:rPr>
        <w:t xml:space="preserve"> WAB, WZ</w:t>
      </w:r>
    </w:p>
    <w:p w:rsidR="00302DF6" w:rsidRDefault="002159F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WLG nach DIN 4108: 0,032/0,035/0,040 W/(</w:t>
      </w:r>
      <w:proofErr w:type="spellStart"/>
      <w:r>
        <w:rPr>
          <w:rFonts w:ascii="Arial" w:hAnsi="Arial"/>
          <w:sz w:val="20"/>
          <w:lang w:bidi="de-DE"/>
        </w:rPr>
        <w:t>mK</w:t>
      </w:r>
      <w:proofErr w:type="spellEnd"/>
      <w:r>
        <w:rPr>
          <w:rFonts w:ascii="Arial" w:hAnsi="Arial"/>
          <w:sz w:val="20"/>
          <w:lang w:bidi="de-DE"/>
        </w:rPr>
        <w:t>)</w:t>
      </w:r>
    </w:p>
    <w:p w:rsidR="00302DF6" w:rsidRDefault="002159F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Euroklasse: nichtbrennbar, A1/A2</w:t>
      </w:r>
    </w:p>
    <w:p w:rsidR="00302DF6" w:rsidRDefault="002159F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Vlieskaschierung: ja/nein</w:t>
      </w:r>
    </w:p>
    <w:p w:rsidR="00302DF6" w:rsidRDefault="002159F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:rsidR="00302DF6" w:rsidRDefault="002159F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Der Nachweis des effektiven U- Wertes ist unter Berücksichtigung aller punktuellen Wärmebrücken (Konsolen, Verankerungsmittel, Dämmstoffhalter) nach DIN EN ISO 10211 zu führen und dem Angebot beizulegen.</w:t>
      </w:r>
    </w:p>
    <w:p w:rsidR="00302DF6" w:rsidRDefault="002159F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Dämmplatten liefern und einlagig, stumpf gestoßen mi</w:t>
      </w:r>
      <w:r>
        <w:rPr>
          <w:rFonts w:ascii="Arial" w:hAnsi="Arial"/>
          <w:sz w:val="20"/>
          <w:lang w:bidi="de-DE"/>
        </w:rPr>
        <w:t>t geeigneten Dämmstoffhaltern auf vorhandenem Untergrund befestigen.</w:t>
      </w:r>
    </w:p>
    <w:p w:rsidR="00302DF6" w:rsidRDefault="002159F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Die Dämmplatten sind an Durchdringungen, (z. B. Teile der Unterkonstruktion und den Anschlussprofilen), dicht </w:t>
      </w:r>
      <w:proofErr w:type="spellStart"/>
      <w:r>
        <w:rPr>
          <w:rFonts w:ascii="Arial" w:hAnsi="Arial"/>
          <w:sz w:val="20"/>
          <w:lang w:bidi="de-DE"/>
        </w:rPr>
        <w:t>anzuarbeiten</w:t>
      </w:r>
      <w:proofErr w:type="spellEnd"/>
      <w:r>
        <w:rPr>
          <w:rFonts w:ascii="Arial" w:hAnsi="Arial"/>
          <w:sz w:val="20"/>
          <w:lang w:bidi="de-DE"/>
        </w:rPr>
        <w:t>.</w:t>
      </w:r>
    </w:p>
    <w:p w:rsidR="00302DF6" w:rsidRDefault="002159F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Liefern und montieren inkl. aller Schnitte, Verschnitt und Befe</w:t>
      </w:r>
      <w:r>
        <w:rPr>
          <w:rFonts w:ascii="Arial" w:hAnsi="Arial"/>
          <w:sz w:val="20"/>
          <w:lang w:bidi="de-DE"/>
        </w:rPr>
        <w:t>stigungsmittel.</w:t>
      </w:r>
      <w:r w:rsidR="00D51CC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650"/>
        <w:gridCol w:w="583"/>
        <w:gridCol w:w="1650"/>
        <w:gridCol w:w="583"/>
      </w:tblGrid>
      <w:tr w:rsidR="00302DF6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302DF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:rsidR="00302DF6" w:rsidRDefault="002159F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lastRenderedPageBreak/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:rsidR="00302DF6" w:rsidRDefault="00302DF6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302DF6" w:rsidRDefault="00302DF6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302DF6" w:rsidRDefault="002159F5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302DF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:rsidR="00302DF6" w:rsidRDefault="002159F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302DF6" w:rsidRDefault="00302DF6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302DF6" w:rsidRDefault="00302DF6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302DF6" w:rsidRDefault="002159F5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302DF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:rsidR="00302DF6" w:rsidRDefault="002159F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302DF6" w:rsidRDefault="00302DF6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302DF6" w:rsidRDefault="00302DF6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302DF6" w:rsidRDefault="002159F5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€</w:t>
            </w:r>
          </w:p>
        </w:tc>
      </w:tr>
    </w:tbl>
    <w:p w:rsidR="00302DF6" w:rsidRDefault="002159F5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18"/>
          <w:lang w:bidi="de-DE"/>
        </w:rPr>
        <w:t>1.1.5</w:t>
      </w:r>
      <w:r>
        <w:rPr>
          <w:rFonts w:ascii="Arial" w:hAnsi="Arial"/>
          <w:b/>
          <w:sz w:val="18"/>
          <w:lang w:bidi="de-DE"/>
        </w:rPr>
        <w:tab/>
      </w:r>
      <w:r>
        <w:rPr>
          <w:rFonts w:ascii="Arial" w:hAnsi="Arial"/>
          <w:b/>
          <w:sz w:val="18"/>
          <w:lang w:bidi="de-DE"/>
        </w:rPr>
        <w:t>Fassadenrücksprünge</w:t>
      </w:r>
    </w:p>
    <w:p w:rsidR="00302DF6" w:rsidRDefault="00302DF6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</w:p>
    <w:p w:rsidR="00302DF6" w:rsidRDefault="002159F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Ausgleich von groben Unebenheiten sowie Rücksprüngen in der Bestandsfläche durch die Verwendung unterschiedlicher Konsolenhöhen.</w:t>
      </w:r>
    </w:p>
    <w:p w:rsidR="00302DF6" w:rsidRDefault="002159F5">
      <w:pPr>
        <w:keepNext/>
        <w:keepLines/>
        <w:spacing w:after="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Rücksprünge: ca. '...' cm</w:t>
      </w:r>
      <w:r>
        <w:rPr>
          <w:rFonts w:ascii="Arial" w:eastAsia="Arial" w:hAnsi="Arial" w:cs="Arial"/>
          <w:sz w:val="20"/>
        </w:rPr>
        <w:br/>
      </w:r>
    </w:p>
    <w:p w:rsidR="00302DF6" w:rsidRDefault="002159F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Liefern und montieren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650"/>
        <w:gridCol w:w="583"/>
        <w:gridCol w:w="1650"/>
        <w:gridCol w:w="583"/>
      </w:tblGrid>
      <w:tr w:rsidR="00302DF6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302DF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:rsidR="00302DF6" w:rsidRDefault="002159F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:rsidR="00302DF6" w:rsidRDefault="00302DF6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302DF6" w:rsidRDefault="00302DF6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302DF6" w:rsidRDefault="002159F5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302DF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:rsidR="00302DF6" w:rsidRDefault="002159F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302DF6" w:rsidRDefault="00302DF6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302DF6" w:rsidRDefault="00302DF6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302DF6" w:rsidRDefault="002159F5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302DF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:rsidR="00302DF6" w:rsidRDefault="002159F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302DF6" w:rsidRDefault="00302DF6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302DF6" w:rsidRDefault="00302DF6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302DF6" w:rsidRDefault="002159F5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€</w:t>
            </w:r>
          </w:p>
        </w:tc>
      </w:tr>
    </w:tbl>
    <w:p w:rsidR="00302DF6" w:rsidRDefault="002159F5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18"/>
          <w:lang w:bidi="de-DE"/>
        </w:rPr>
        <w:t>1.1.6</w:t>
      </w:r>
      <w:r>
        <w:rPr>
          <w:rFonts w:ascii="Arial" w:hAnsi="Arial"/>
          <w:b/>
          <w:sz w:val="18"/>
          <w:lang w:bidi="de-DE"/>
        </w:rPr>
        <w:tab/>
        <w:t>Windsperre</w:t>
      </w:r>
    </w:p>
    <w:p w:rsidR="00302DF6" w:rsidRDefault="00302DF6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</w:p>
    <w:p w:rsidR="00302DF6" w:rsidRDefault="002159F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Bei luftdurchlässigen Außenwandbekleidungen von VHF mit einem Fugenanteil von mehr als 0,75 % und einem </w:t>
      </w:r>
      <w:proofErr w:type="spellStart"/>
      <w:r>
        <w:rPr>
          <w:rFonts w:ascii="Arial" w:hAnsi="Arial"/>
          <w:sz w:val="20"/>
          <w:lang w:bidi="de-DE"/>
        </w:rPr>
        <w:t>Hinterlüftungsraum</w:t>
      </w:r>
      <w:proofErr w:type="spellEnd"/>
      <w:r>
        <w:rPr>
          <w:rFonts w:ascii="Arial" w:hAnsi="Arial"/>
          <w:sz w:val="20"/>
          <w:lang w:bidi="de-DE"/>
        </w:rPr>
        <w:t xml:space="preserve"> von max. 100 mm ist eine dauerhaft wirksame, vertikale, durchgehend geschlossene Windsperre entlang der vertikalen Gebäudekanten vorz</w:t>
      </w:r>
      <w:r>
        <w:rPr>
          <w:rFonts w:ascii="Arial" w:hAnsi="Arial"/>
          <w:sz w:val="20"/>
          <w:lang w:bidi="de-DE"/>
        </w:rPr>
        <w:t>usehen.</w:t>
      </w:r>
    </w:p>
    <w:p w:rsidR="00302DF6" w:rsidRDefault="002159F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Diese dient zur Reduzierung des Innendrucks.</w:t>
      </w:r>
    </w:p>
    <w:p w:rsidR="00302DF6" w:rsidRDefault="002159F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:rsidR="00302DF6" w:rsidRDefault="002159F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Material: Aluminium</w:t>
      </w:r>
    </w:p>
    <w:p w:rsidR="00302DF6" w:rsidRDefault="002159F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Nennblechdicke: 2,0 mm</w:t>
      </w:r>
    </w:p>
    <w:p w:rsidR="00302DF6" w:rsidRDefault="002159F5">
      <w:pPr>
        <w:keepNext/>
        <w:keepLines/>
        <w:spacing w:after="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Beschichtung: '...'</w:t>
      </w:r>
      <w:r>
        <w:rPr>
          <w:rFonts w:ascii="Arial" w:eastAsia="Arial" w:hAnsi="Arial" w:cs="Arial"/>
          <w:sz w:val="20"/>
        </w:rPr>
        <w:br/>
      </w:r>
    </w:p>
    <w:p w:rsidR="00302DF6" w:rsidRDefault="002159F5">
      <w:pPr>
        <w:keepNext/>
        <w:keepLines/>
        <w:spacing w:after="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Farbe: RAL '...'</w:t>
      </w:r>
      <w:r>
        <w:rPr>
          <w:rFonts w:ascii="Arial" w:eastAsia="Arial" w:hAnsi="Arial" w:cs="Arial"/>
          <w:sz w:val="20"/>
        </w:rPr>
        <w:br/>
      </w:r>
    </w:p>
    <w:p w:rsidR="00302DF6" w:rsidRDefault="002159F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:rsidR="00302DF6" w:rsidRDefault="002159F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Liefern und montieren, inkl. aller Befestigungsmittel, Schnitte, Überlappung und Verschnitt.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650"/>
        <w:gridCol w:w="583"/>
        <w:gridCol w:w="1650"/>
        <w:gridCol w:w="583"/>
      </w:tblGrid>
      <w:tr w:rsidR="00302DF6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302DF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:rsidR="00302DF6" w:rsidRDefault="002159F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:rsidR="00302DF6" w:rsidRDefault="00302DF6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302DF6" w:rsidRDefault="00302DF6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302DF6" w:rsidRDefault="002159F5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m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302DF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:rsidR="00302DF6" w:rsidRDefault="002159F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302DF6" w:rsidRDefault="00302DF6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302DF6" w:rsidRDefault="00302DF6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302DF6" w:rsidRDefault="002159F5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302DF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:rsidR="00302DF6" w:rsidRDefault="002159F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302DF6" w:rsidRDefault="00302DF6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302DF6" w:rsidRDefault="00302DF6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302DF6" w:rsidRDefault="002159F5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€</w:t>
            </w:r>
          </w:p>
        </w:tc>
      </w:tr>
    </w:tbl>
    <w:p w:rsidR="00302DF6" w:rsidRDefault="002159F5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18"/>
          <w:lang w:bidi="de-DE"/>
        </w:rPr>
        <w:t>1.1.7</w:t>
      </w:r>
      <w:r>
        <w:rPr>
          <w:rFonts w:ascii="Arial" w:hAnsi="Arial"/>
          <w:b/>
          <w:sz w:val="18"/>
          <w:lang w:bidi="de-DE"/>
        </w:rPr>
        <w:tab/>
        <w:t>Brandsperre mit Stahlblechwinkel</w:t>
      </w:r>
    </w:p>
    <w:p w:rsidR="00302DF6" w:rsidRDefault="00302DF6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</w:p>
    <w:p w:rsidR="00302DF6" w:rsidRDefault="002159F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Brandsperre zur Begrenzung, bzw. Verhinderung der Brandausbreitung im Bereich vorgehängter, </w:t>
      </w:r>
      <w:proofErr w:type="spellStart"/>
      <w:r>
        <w:rPr>
          <w:rFonts w:ascii="Arial" w:hAnsi="Arial"/>
          <w:sz w:val="20"/>
          <w:lang w:bidi="de-DE"/>
        </w:rPr>
        <w:t>hinterlüfteter</w:t>
      </w:r>
      <w:proofErr w:type="spellEnd"/>
      <w:r>
        <w:rPr>
          <w:rFonts w:ascii="Arial" w:hAnsi="Arial"/>
          <w:sz w:val="20"/>
          <w:lang w:bidi="de-DE"/>
        </w:rPr>
        <w:t xml:space="preserve"> Fassaden nach DIN 18516-1in jedem Geschoß. Die Fassadendämmung muss im Bereich der Brandsperre formstabil sein, einen Schmelzpunkt über 1000°C und ei</w:t>
      </w:r>
      <w:r>
        <w:rPr>
          <w:rFonts w:ascii="Arial" w:hAnsi="Arial"/>
          <w:sz w:val="20"/>
          <w:lang w:bidi="de-DE"/>
        </w:rPr>
        <w:t>ne Rohdichte von mind. 40 kg/m³ aufweisen.</w:t>
      </w:r>
    </w:p>
    <w:p w:rsidR="00302DF6" w:rsidRDefault="002159F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Die </w:t>
      </w:r>
      <w:proofErr w:type="spellStart"/>
      <w:r>
        <w:rPr>
          <w:rFonts w:ascii="Arial" w:hAnsi="Arial"/>
          <w:sz w:val="20"/>
          <w:lang w:bidi="de-DE"/>
        </w:rPr>
        <w:t>Hinterlüftungsebene</w:t>
      </w:r>
      <w:proofErr w:type="spellEnd"/>
      <w:r>
        <w:rPr>
          <w:rFonts w:ascii="Arial" w:hAnsi="Arial"/>
          <w:sz w:val="20"/>
          <w:lang w:bidi="de-DE"/>
        </w:rPr>
        <w:t xml:space="preserve"> darf ohne Zusatzmaßnahmen</w:t>
      </w:r>
    </w:p>
    <w:p w:rsidR="00302DF6" w:rsidRDefault="002159F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max. 65 mm betragen, wobei der </w:t>
      </w:r>
      <w:proofErr w:type="spellStart"/>
      <w:r>
        <w:rPr>
          <w:rFonts w:ascii="Arial" w:hAnsi="Arial"/>
          <w:sz w:val="20"/>
          <w:lang w:bidi="de-DE"/>
        </w:rPr>
        <w:t>Hinterlüftungsspalt</w:t>
      </w:r>
      <w:proofErr w:type="spellEnd"/>
      <w:r>
        <w:rPr>
          <w:rFonts w:ascii="Arial" w:hAnsi="Arial"/>
          <w:sz w:val="20"/>
          <w:lang w:bidi="de-DE"/>
        </w:rPr>
        <w:t xml:space="preserve"> zwischen Dämmung / Untergrund und Rückseite der Bekleidung durch die Brandsperre auf mind. 5 mm, bzw. höchstens </w:t>
      </w:r>
      <w:r>
        <w:rPr>
          <w:rFonts w:ascii="Arial" w:hAnsi="Arial"/>
          <w:sz w:val="20"/>
          <w:lang w:bidi="de-DE"/>
        </w:rPr>
        <w:t>10 mm reduziert wird.</w:t>
      </w:r>
    </w:p>
    <w:p w:rsidR="00302DF6" w:rsidRDefault="002159F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:rsidR="00302DF6" w:rsidRDefault="002159F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Brandsperre bestehend aus: Stahlblechwinkel 1,0 mm</w:t>
      </w:r>
    </w:p>
    <w:p w:rsidR="00302DF6" w:rsidRDefault="002159F5">
      <w:pPr>
        <w:keepNext/>
        <w:keepLines/>
        <w:spacing w:after="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Breite </w:t>
      </w:r>
      <w:proofErr w:type="spellStart"/>
      <w:r>
        <w:rPr>
          <w:rFonts w:ascii="Arial" w:hAnsi="Arial"/>
          <w:sz w:val="20"/>
          <w:lang w:bidi="de-DE"/>
        </w:rPr>
        <w:t>Hinterlüftungsspalt</w:t>
      </w:r>
      <w:proofErr w:type="spellEnd"/>
      <w:r>
        <w:rPr>
          <w:rFonts w:ascii="Arial" w:hAnsi="Arial"/>
          <w:sz w:val="20"/>
          <w:lang w:bidi="de-DE"/>
        </w:rPr>
        <w:t>: '...' mm</w:t>
      </w:r>
      <w:r>
        <w:rPr>
          <w:rFonts w:ascii="Arial" w:eastAsia="Arial" w:hAnsi="Arial" w:cs="Arial"/>
          <w:sz w:val="20"/>
        </w:rPr>
        <w:br/>
      </w:r>
    </w:p>
    <w:p w:rsidR="00302DF6" w:rsidRDefault="002159F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Befestigung am Untergrund: e max. 600 mm</w:t>
      </w:r>
    </w:p>
    <w:p w:rsidR="00302DF6" w:rsidRDefault="002159F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:rsidR="00302DF6" w:rsidRDefault="002159F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Liefern und nach Herstellerrichtlinie montieren, inkl. aller Befestigungsmittel, Schnitte, Überlappung und Verschnitt.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650"/>
        <w:gridCol w:w="583"/>
        <w:gridCol w:w="1650"/>
        <w:gridCol w:w="583"/>
      </w:tblGrid>
      <w:tr w:rsidR="00302DF6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302DF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:rsidR="00302DF6" w:rsidRDefault="002159F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:rsidR="00302DF6" w:rsidRDefault="00302DF6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302DF6" w:rsidRDefault="00302DF6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302DF6" w:rsidRDefault="002159F5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m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302DF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:rsidR="00302DF6" w:rsidRDefault="002159F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302DF6" w:rsidRDefault="00302DF6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302DF6" w:rsidRDefault="00302DF6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302DF6" w:rsidRDefault="002159F5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302DF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:rsidR="00302DF6" w:rsidRDefault="002159F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302DF6" w:rsidRDefault="00302DF6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302DF6" w:rsidRDefault="00302DF6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302DF6" w:rsidRDefault="002159F5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€</w:t>
            </w:r>
          </w:p>
        </w:tc>
      </w:tr>
    </w:tbl>
    <w:p w:rsidR="00302DF6" w:rsidRDefault="002159F5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18"/>
          <w:lang w:bidi="de-DE"/>
        </w:rPr>
        <w:t>1.1.8</w:t>
      </w:r>
      <w:r>
        <w:rPr>
          <w:rFonts w:ascii="Arial" w:hAnsi="Arial"/>
          <w:b/>
          <w:sz w:val="18"/>
          <w:lang w:bidi="de-DE"/>
        </w:rPr>
        <w:tab/>
        <w:t>Zulage Tragprofile/Bauwerksfugen</w:t>
      </w:r>
    </w:p>
    <w:p w:rsidR="00302DF6" w:rsidRDefault="00302DF6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</w:p>
    <w:p w:rsidR="00302DF6" w:rsidRDefault="002159F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Zulage für den Mehrbedarf der vorbezeichneten Tragprofile im Bereich von Gebäudeecken und Fassadenausschnitten.</w:t>
      </w:r>
    </w:p>
    <w:p w:rsidR="00302DF6" w:rsidRDefault="002159F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Mehrbedarf ca. 50%</w:t>
      </w:r>
    </w:p>
    <w:p w:rsidR="00302DF6" w:rsidRDefault="002159F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Liefern und montieren.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650"/>
        <w:gridCol w:w="583"/>
        <w:gridCol w:w="1650"/>
        <w:gridCol w:w="583"/>
      </w:tblGrid>
      <w:tr w:rsidR="00302DF6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302DF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:rsidR="00302DF6" w:rsidRDefault="002159F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:rsidR="00302DF6" w:rsidRDefault="00302DF6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302DF6" w:rsidRDefault="00302DF6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302DF6" w:rsidRDefault="002159F5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302DF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:rsidR="00302DF6" w:rsidRDefault="002159F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302DF6" w:rsidRDefault="00302DF6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302DF6" w:rsidRDefault="00302DF6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302DF6" w:rsidRDefault="002159F5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302DF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:rsidR="00302DF6" w:rsidRDefault="002159F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302DF6" w:rsidRDefault="00302DF6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302DF6" w:rsidRDefault="00302DF6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302DF6" w:rsidRDefault="002159F5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€</w:t>
            </w:r>
          </w:p>
        </w:tc>
      </w:tr>
    </w:tbl>
    <w:p w:rsidR="00302DF6" w:rsidRDefault="002159F5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18"/>
          <w:lang w:bidi="de-DE"/>
        </w:rPr>
        <w:t>1.1.9</w:t>
      </w:r>
      <w:r>
        <w:rPr>
          <w:rFonts w:ascii="Arial" w:hAnsi="Arial"/>
          <w:b/>
          <w:sz w:val="18"/>
          <w:lang w:bidi="de-DE"/>
        </w:rPr>
        <w:tab/>
        <w:t>Fassadendämmung Glaswolle</w:t>
      </w:r>
    </w:p>
    <w:p w:rsidR="00302DF6" w:rsidRDefault="00302DF6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</w:p>
    <w:p w:rsidR="00302DF6" w:rsidRDefault="002159F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Fassadendämmplatten aus Mineralfaserplatten (Glaswolle),</w:t>
      </w:r>
    </w:p>
    <w:p w:rsidR="00302DF6" w:rsidRDefault="002159F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einseitig mit schwarzem Glasvlies kaschiert, hydrophobiert, geeignet für VHF nach DIN 18516-1.</w:t>
      </w:r>
    </w:p>
    <w:p w:rsidR="00302DF6" w:rsidRDefault="002159F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Die Dämmstoffdicke ist dem geforderten, effektiven U-Wert entsprechend zu wählen.</w:t>
      </w:r>
    </w:p>
    <w:p w:rsidR="00302DF6" w:rsidRDefault="002159F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:rsidR="00302DF6" w:rsidRDefault="002159F5">
      <w:pPr>
        <w:keepNext/>
        <w:keepLines/>
        <w:spacing w:after="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Geforderter effektiv</w:t>
      </w:r>
      <w:r>
        <w:rPr>
          <w:rFonts w:ascii="Arial" w:hAnsi="Arial"/>
          <w:sz w:val="20"/>
          <w:lang w:bidi="de-DE"/>
        </w:rPr>
        <w:t>er U-Wert: '...' W/(m²·K)</w:t>
      </w:r>
      <w:r>
        <w:rPr>
          <w:rFonts w:ascii="Arial" w:eastAsia="Arial" w:hAnsi="Arial" w:cs="Arial"/>
          <w:sz w:val="20"/>
        </w:rPr>
        <w:br/>
      </w:r>
    </w:p>
    <w:p w:rsidR="00302DF6" w:rsidRDefault="002159F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Anwendungsgebiet: WAB, WZ</w:t>
      </w:r>
    </w:p>
    <w:p w:rsidR="00302DF6" w:rsidRDefault="002159F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WLG nach DIN 4108: 0,032/0,035/0,040 W/(</w:t>
      </w:r>
      <w:proofErr w:type="spellStart"/>
      <w:r>
        <w:rPr>
          <w:rFonts w:ascii="Arial" w:hAnsi="Arial"/>
          <w:sz w:val="20"/>
          <w:lang w:bidi="de-DE"/>
        </w:rPr>
        <w:t>mK</w:t>
      </w:r>
      <w:proofErr w:type="spellEnd"/>
      <w:r>
        <w:rPr>
          <w:rFonts w:ascii="Arial" w:hAnsi="Arial"/>
          <w:sz w:val="20"/>
          <w:lang w:bidi="de-DE"/>
        </w:rPr>
        <w:t>)</w:t>
      </w:r>
    </w:p>
    <w:p w:rsidR="00302DF6" w:rsidRDefault="002159F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Euroklasse: nichtbrennbar, A1/A2</w:t>
      </w:r>
    </w:p>
    <w:p w:rsidR="00302DF6" w:rsidRDefault="002159F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:rsidR="00302DF6" w:rsidRDefault="002159F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Der Nachweis des effektiven U- Wertes ist unter Berücksichtigung aller punktuellen Wärmebrücken (Konsolen, Verankerungsmitte</w:t>
      </w:r>
      <w:r>
        <w:rPr>
          <w:rFonts w:ascii="Arial" w:hAnsi="Arial"/>
          <w:sz w:val="20"/>
          <w:lang w:bidi="de-DE"/>
        </w:rPr>
        <w:t>l, Dämmstoffhalter) nach DIN EN ISO 10211 zu führen und dem Angebot beizulegen.</w:t>
      </w:r>
    </w:p>
    <w:p w:rsidR="00302DF6" w:rsidRDefault="002159F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Dämmplatten liefern und einlagig, stumpf gestoßen mit geeigneten Dämmstoffhaltern auf vorhandenem Untergrund befestigen.</w:t>
      </w:r>
    </w:p>
    <w:p w:rsidR="00302DF6" w:rsidRDefault="002159F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Die Dämmplatten sind an Durchdringungen, (z. B. Teile d</w:t>
      </w:r>
      <w:r>
        <w:rPr>
          <w:rFonts w:ascii="Arial" w:hAnsi="Arial"/>
          <w:sz w:val="20"/>
          <w:lang w:bidi="de-DE"/>
        </w:rPr>
        <w:t xml:space="preserve">er Unterkonstruktion und den Anschlussprofilen), dicht </w:t>
      </w:r>
      <w:proofErr w:type="spellStart"/>
      <w:r>
        <w:rPr>
          <w:rFonts w:ascii="Arial" w:hAnsi="Arial"/>
          <w:sz w:val="20"/>
          <w:lang w:bidi="de-DE"/>
        </w:rPr>
        <w:t>anzuarbeiten</w:t>
      </w:r>
      <w:proofErr w:type="spellEnd"/>
      <w:r>
        <w:rPr>
          <w:rFonts w:ascii="Arial" w:hAnsi="Arial"/>
          <w:sz w:val="20"/>
          <w:lang w:bidi="de-DE"/>
        </w:rPr>
        <w:t>.</w:t>
      </w:r>
    </w:p>
    <w:p w:rsidR="00302DF6" w:rsidRDefault="002159F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Liefern und montieren inkl. aller Schnitte, Verschnitt und Befestigungsmittel.</w:t>
      </w:r>
    </w:p>
    <w:p w:rsidR="00302DF6" w:rsidRDefault="002159F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:rsidR="00302DF6" w:rsidRDefault="002159F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650"/>
        <w:gridCol w:w="583"/>
        <w:gridCol w:w="1650"/>
        <w:gridCol w:w="583"/>
      </w:tblGrid>
      <w:tr w:rsidR="00302DF6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302DF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:rsidR="00302DF6" w:rsidRDefault="002159F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:rsidR="00302DF6" w:rsidRDefault="00302DF6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302DF6" w:rsidRDefault="00302DF6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302DF6" w:rsidRDefault="002159F5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302DF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:rsidR="00302DF6" w:rsidRDefault="002159F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302DF6" w:rsidRDefault="00302DF6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302DF6" w:rsidRDefault="00302DF6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302DF6" w:rsidRDefault="002159F5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302DF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:rsidR="00302DF6" w:rsidRDefault="002159F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302DF6" w:rsidRDefault="00302DF6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302DF6" w:rsidRDefault="00302DF6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302DF6" w:rsidRDefault="002159F5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€</w:t>
            </w:r>
          </w:p>
        </w:tc>
      </w:tr>
    </w:tbl>
    <w:p w:rsidR="00302DF6" w:rsidRDefault="002159F5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18"/>
          <w:lang w:bidi="de-DE"/>
        </w:rPr>
        <w:t>1.1.10</w:t>
      </w:r>
      <w:r>
        <w:rPr>
          <w:rFonts w:ascii="Arial" w:hAnsi="Arial"/>
          <w:b/>
          <w:sz w:val="18"/>
          <w:lang w:bidi="de-DE"/>
        </w:rPr>
        <w:tab/>
        <w:t>Zulage TEKOFIX A++ Konsolen/Randbereiche</w:t>
      </w:r>
    </w:p>
    <w:p w:rsidR="00302DF6" w:rsidRDefault="00302DF6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</w:p>
    <w:p w:rsidR="00302DF6" w:rsidRDefault="002159F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Zulage für den Mehrbedarf der vorbezeichneten TEKOFIX A++ Effizienzkonsolen im Bereich von Gebäudeecken, Laibungen</w:t>
      </w:r>
    </w:p>
    <w:p w:rsidR="00302DF6" w:rsidRDefault="002159F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und Fassadenausschnitten.</w:t>
      </w:r>
    </w:p>
    <w:p w:rsidR="00302DF6" w:rsidRDefault="002159F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Mehrbedarf ca. 50%</w:t>
      </w:r>
    </w:p>
    <w:p w:rsidR="00302DF6" w:rsidRDefault="002159F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Liefern und montieren.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650"/>
        <w:gridCol w:w="583"/>
        <w:gridCol w:w="1650"/>
        <w:gridCol w:w="583"/>
      </w:tblGrid>
      <w:tr w:rsidR="00302DF6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302DF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:rsidR="00302DF6" w:rsidRDefault="002159F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lastRenderedPageBreak/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:rsidR="00302DF6" w:rsidRDefault="00302DF6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302DF6" w:rsidRDefault="00302DF6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302DF6" w:rsidRDefault="002159F5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302DF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:rsidR="00302DF6" w:rsidRDefault="002159F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302DF6" w:rsidRDefault="00302DF6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302DF6" w:rsidRDefault="00302DF6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302DF6" w:rsidRDefault="002159F5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302DF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:rsidR="00302DF6" w:rsidRDefault="002159F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302DF6" w:rsidRDefault="00302DF6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302DF6" w:rsidRDefault="00302DF6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302DF6" w:rsidRDefault="002159F5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€</w:t>
            </w:r>
          </w:p>
        </w:tc>
      </w:tr>
    </w:tbl>
    <w:p w:rsidR="00302DF6" w:rsidRDefault="002159F5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18"/>
          <w:lang w:bidi="de-DE"/>
        </w:rPr>
        <w:t>1.1.11</w:t>
      </w:r>
      <w:r>
        <w:rPr>
          <w:rFonts w:ascii="Arial" w:hAnsi="Arial"/>
          <w:b/>
          <w:sz w:val="18"/>
          <w:lang w:bidi="de-DE"/>
        </w:rPr>
        <w:tab/>
      </w:r>
      <w:r>
        <w:rPr>
          <w:rFonts w:ascii="Arial" w:hAnsi="Arial"/>
          <w:b/>
          <w:sz w:val="18"/>
          <w:lang w:bidi="de-DE"/>
        </w:rPr>
        <w:t>Auszugsversuche am bauseitigen Untergrund</w:t>
      </w:r>
    </w:p>
    <w:p w:rsidR="00302DF6" w:rsidRDefault="00302DF6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</w:p>
    <w:p w:rsidR="00302DF6" w:rsidRDefault="002159F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Ermittlung und Dokumentation von Auszugswerten der bauaufsichtlich zugelassenen Verankerungsmittel am bauseitigen Untergrund.</w:t>
      </w:r>
    </w:p>
    <w:p w:rsidR="00302DF6" w:rsidRDefault="002159F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Grundlage für die Erstellung des statischen Nachweises.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650"/>
        <w:gridCol w:w="583"/>
        <w:gridCol w:w="1650"/>
        <w:gridCol w:w="583"/>
      </w:tblGrid>
      <w:tr w:rsidR="00302DF6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302DF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:rsidR="00302DF6" w:rsidRDefault="002159F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:rsidR="00302DF6" w:rsidRDefault="00302DF6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302DF6" w:rsidRDefault="00302DF6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302DF6" w:rsidRDefault="002159F5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proofErr w:type="spellStart"/>
            <w:r>
              <w:rPr>
                <w:rFonts w:ascii="Arial" w:hAnsi="Arial"/>
                <w:sz w:val="18"/>
                <w:lang w:bidi="de-DE"/>
              </w:rPr>
              <w:t>psch</w:t>
            </w:r>
            <w:proofErr w:type="spellEnd"/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302DF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:rsidR="00302DF6" w:rsidRDefault="002159F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302DF6" w:rsidRDefault="00302DF6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302DF6" w:rsidRDefault="00302DF6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302DF6" w:rsidRDefault="002159F5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302DF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:rsidR="00302DF6" w:rsidRDefault="002159F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302DF6" w:rsidRDefault="00302DF6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302DF6" w:rsidRDefault="00302DF6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302DF6" w:rsidRDefault="002159F5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€</w:t>
            </w:r>
          </w:p>
        </w:tc>
      </w:tr>
    </w:tbl>
    <w:p w:rsidR="00000000" w:rsidRDefault="002159F5"/>
    <w:p w:rsidR="00D51CC9" w:rsidRDefault="00D51CC9"/>
    <w:p w:rsidR="00D51CC9" w:rsidRDefault="00D51CC9" w:rsidP="00D51CC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18"/>
          <w:lang w:bidi="de-DE"/>
        </w:rPr>
        <w:t>1.2</w:t>
      </w:r>
      <w:r>
        <w:rPr>
          <w:rFonts w:ascii="Arial" w:hAnsi="Arial"/>
          <w:b/>
          <w:sz w:val="18"/>
          <w:lang w:bidi="de-DE"/>
        </w:rPr>
        <w:tab/>
        <w:t xml:space="preserve">Fassaden- Unterkonstruktion </w:t>
      </w:r>
      <w:r>
        <w:rPr>
          <w:rFonts w:ascii="Arial" w:hAnsi="Arial"/>
          <w:b/>
          <w:sz w:val="18"/>
          <w:lang w:bidi="de-DE"/>
        </w:rPr>
        <w:t>2</w:t>
      </w:r>
      <w:r>
        <w:rPr>
          <w:rFonts w:ascii="Arial" w:hAnsi="Arial"/>
          <w:b/>
          <w:sz w:val="18"/>
          <w:lang w:bidi="de-DE"/>
        </w:rPr>
        <w:t>-teilig TEKOFIX A++, Edelstahl UK</w:t>
      </w:r>
    </w:p>
    <w:p w:rsidR="00D51CC9" w:rsidRDefault="00D51CC9" w:rsidP="00D51CC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</w:p>
    <w:p w:rsidR="00D51CC9" w:rsidRDefault="00D51CC9" w:rsidP="00D51CC9">
      <w:pPr>
        <w:keepNext/>
        <w:keepLines/>
        <w:spacing w:after="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Unterkonstruktion aus '...' gemäß statischer Berechnung für </w:t>
      </w:r>
      <w:r>
        <w:rPr>
          <w:rFonts w:ascii="Arial" w:eastAsia="Arial" w:hAnsi="Arial" w:cs="Arial"/>
          <w:sz w:val="20"/>
        </w:rPr>
        <w:br/>
      </w:r>
    </w:p>
    <w:p w:rsidR="00D51CC9" w:rsidRDefault="00D51CC9" w:rsidP="00D51CC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waagerechte bzw. senkrechte Verlegung der</w:t>
      </w:r>
    </w:p>
    <w:p w:rsidR="00D51CC9" w:rsidRDefault="00D51CC9" w:rsidP="00D51CC9">
      <w:pPr>
        <w:keepNext/>
        <w:keepLines/>
        <w:spacing w:after="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Fassadenverkleidung aus </w:t>
      </w:r>
      <w:proofErr w:type="spellStart"/>
      <w:r>
        <w:rPr>
          <w:rFonts w:ascii="Arial" w:hAnsi="Arial"/>
          <w:sz w:val="20"/>
          <w:lang w:bidi="de-DE"/>
        </w:rPr>
        <w:t>Paneeltafeln</w:t>
      </w:r>
      <w:proofErr w:type="spellEnd"/>
      <w:r>
        <w:rPr>
          <w:rFonts w:ascii="Arial" w:hAnsi="Arial"/>
          <w:sz w:val="20"/>
          <w:lang w:bidi="de-DE"/>
        </w:rPr>
        <w:t xml:space="preserve"> auf Untergrund aus '...' </w:t>
      </w:r>
      <w:r>
        <w:rPr>
          <w:rFonts w:ascii="Arial" w:eastAsia="Arial" w:hAnsi="Arial" w:cs="Arial"/>
          <w:sz w:val="20"/>
        </w:rPr>
        <w:br/>
      </w:r>
    </w:p>
    <w:p w:rsidR="00D51CC9" w:rsidRDefault="00D51CC9" w:rsidP="00D51CC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zugelassenen </w:t>
      </w:r>
      <w:proofErr w:type="spellStart"/>
      <w:r>
        <w:rPr>
          <w:rFonts w:ascii="Arial" w:hAnsi="Arial"/>
          <w:sz w:val="20"/>
          <w:lang w:bidi="de-DE"/>
        </w:rPr>
        <w:t>Befestigern</w:t>
      </w:r>
      <w:proofErr w:type="spellEnd"/>
      <w:r>
        <w:rPr>
          <w:rFonts w:ascii="Arial" w:hAnsi="Arial"/>
          <w:sz w:val="20"/>
          <w:lang w:bidi="de-DE"/>
        </w:rPr>
        <w:t xml:space="preserve"> gemäß Statik in tragender Schale befestigen.</w:t>
      </w:r>
    </w:p>
    <w:p w:rsidR="00D51CC9" w:rsidRDefault="00D51CC9" w:rsidP="00D51CC9">
      <w:pPr>
        <w:keepNext/>
        <w:keepLines/>
        <w:spacing w:after="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Abstand zwischen Untergrund und Verkleidung: '...' mm</w:t>
      </w:r>
      <w:r>
        <w:rPr>
          <w:rFonts w:ascii="Arial" w:eastAsia="Arial" w:hAnsi="Arial" w:cs="Arial"/>
          <w:sz w:val="20"/>
        </w:rPr>
        <w:br/>
      </w:r>
    </w:p>
    <w:p w:rsidR="00D51CC9" w:rsidRDefault="00D51CC9" w:rsidP="00D51CC9">
      <w:pPr>
        <w:keepNext/>
        <w:keepLines/>
        <w:spacing w:after="0" w:line="240" w:lineRule="auto"/>
        <w:ind w:left="1040" w:right="402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Überdeckung, Verschnitt sowie alle erforderlichen Verbindungsmittel sind einzurechnen.</w:t>
      </w:r>
    </w:p>
    <w:p w:rsidR="00D51CC9" w:rsidRDefault="00D51CC9" w:rsidP="00D51CC9">
      <w:pPr>
        <w:keepNext/>
        <w:keepLines/>
        <w:spacing w:after="0" w:line="240" w:lineRule="auto"/>
        <w:ind w:left="1040" w:right="4020"/>
        <w:rPr>
          <w:rFonts w:ascii="Arial" w:hAnsi="Arial"/>
          <w:sz w:val="20"/>
          <w:lang w:bidi="de-DE"/>
        </w:rPr>
      </w:pPr>
    </w:p>
    <w:p w:rsidR="00D51CC9" w:rsidRDefault="00D51CC9" w:rsidP="00D51CC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Ausführung wie Punkt 1.1, aber mit zusätzlicher horizontaler Distanzkonstruktion (Hutprofile, Z-Profil,…)</w:t>
      </w:r>
      <w:bookmarkStart w:id="0" w:name="_GoBack"/>
      <w:bookmarkEnd w:id="0"/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D51CC9" w:rsidTr="00F74138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D51CC9" w:rsidTr="00F7413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:rsidR="00D51CC9" w:rsidRDefault="00D51CC9" w:rsidP="00F7413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:rsidR="00D51CC9" w:rsidRDefault="00D51CC9" w:rsidP="00F7413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D51CC9" w:rsidRDefault="00D51CC9" w:rsidP="00F74138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D51CC9" w:rsidRDefault="00D51CC9" w:rsidP="00F74138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D51CC9" w:rsidTr="00F7413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:rsidR="00D51CC9" w:rsidRDefault="00D51CC9" w:rsidP="00F7413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D51CC9" w:rsidRDefault="00D51CC9" w:rsidP="00F7413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D51CC9" w:rsidRDefault="00D51CC9" w:rsidP="00F74138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D51CC9" w:rsidRDefault="00D51CC9" w:rsidP="00F74138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D51CC9" w:rsidTr="00F7413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:rsidR="00D51CC9" w:rsidRDefault="00D51CC9" w:rsidP="00F7413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D51CC9" w:rsidRDefault="00D51CC9" w:rsidP="00F74138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:rsidR="00D51CC9" w:rsidRDefault="00D51CC9" w:rsidP="00F74138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:rsidR="00D51CC9" w:rsidRDefault="00D51CC9" w:rsidP="00F74138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€</w:t>
            </w:r>
          </w:p>
        </w:tc>
      </w:tr>
    </w:tbl>
    <w:p w:rsidR="00D51CC9" w:rsidRDefault="00D51CC9"/>
    <w:sectPr w:rsidR="00D51CC9">
      <w:headerReference w:type="default" r:id="rId9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9F5" w:rsidRDefault="002159F5">
      <w:pPr>
        <w:spacing w:after="0" w:line="240" w:lineRule="auto"/>
      </w:pPr>
      <w:r>
        <w:separator/>
      </w:r>
    </w:p>
  </w:endnote>
  <w:endnote w:type="continuationSeparator" w:id="0">
    <w:p w:rsidR="002159F5" w:rsidRDefault="00215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9F5" w:rsidRDefault="002159F5">
      <w:pPr>
        <w:spacing w:after="0" w:line="240" w:lineRule="auto"/>
      </w:pPr>
      <w:r>
        <w:separator/>
      </w:r>
    </w:p>
  </w:footnote>
  <w:footnote w:type="continuationSeparator" w:id="0">
    <w:p w:rsidR="002159F5" w:rsidRDefault="00215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302DF6">
      <w:tblPrEx>
        <w:tblCellMar>
          <w:top w:w="0" w:type="dxa"/>
          <w:bottom w:w="0" w:type="dxa"/>
        </w:tblCellMar>
      </w:tblPrEx>
      <w:tc>
        <w:tcPr>
          <w:tcW w:w="3240" w:type="dxa"/>
          <w:tcMar>
            <w:top w:w="567" w:type="dxa"/>
            <w:bottom w:w="0" w:type="dxa"/>
          </w:tcMar>
          <w:vAlign w:val="center"/>
        </w:tcPr>
        <w:p w:rsidR="00302DF6" w:rsidRDefault="002159F5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AUSSCHREIBEN.DE</w:t>
          </w:r>
        </w:p>
      </w:tc>
      <w:tc>
        <w:tcPr>
          <w:tcW w:w="3200" w:type="dxa"/>
          <w:tcMar>
            <w:top w:w="567" w:type="dxa"/>
            <w:bottom w:w="0" w:type="dxa"/>
          </w:tcMar>
          <w:vAlign w:val="center"/>
        </w:tcPr>
        <w:p w:rsidR="00302DF6" w:rsidRDefault="002159F5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tcMar>
            <w:top w:w="567" w:type="dxa"/>
            <w:bottom w:w="0" w:type="dxa"/>
          </w:tcMar>
          <w:vAlign w:val="center"/>
        </w:tcPr>
        <w:p w:rsidR="00302DF6" w:rsidRDefault="002159F5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25.10.2022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F6"/>
    <w:rsid w:val="002159F5"/>
    <w:rsid w:val="00302DF6"/>
    <w:rsid w:val="00843FAB"/>
    <w:rsid w:val="00D5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462E1C-9B0F-4AC9-B834-437BE6FF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51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1104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Rechberger.Josef</dc:creator>
  <cp:lastModifiedBy>Rechberger.Josef</cp:lastModifiedBy>
  <cp:revision>2</cp:revision>
  <dcterms:created xsi:type="dcterms:W3CDTF">2022-10-25T09:40:00Z</dcterms:created>
  <dcterms:modified xsi:type="dcterms:W3CDTF">2022-10-25T09:40:00Z</dcterms:modified>
</cp:coreProperties>
</file>